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9CA3" w14:textId="7D6FBFB7" w:rsidR="009C226D" w:rsidRDefault="00CB3AB3" w:rsidP="009C226D">
      <w:pPr>
        <w:jc w:val="center"/>
      </w:pPr>
      <w:bookmarkStart w:id="0" w:name="_Hlk179904338"/>
      <w:r>
        <w:rPr>
          <w:noProof/>
          <w:lang w:eastAsia="fr-FR"/>
          <w14:ligatures w14:val="standardContextual"/>
        </w:rPr>
        <mc:AlternateContent>
          <mc:Choice Requires="wps">
            <w:drawing>
              <wp:anchor distT="0" distB="0" distL="114300" distR="114300" simplePos="0" relativeHeight="251659268" behindDoc="0" locked="0" layoutInCell="1" allowOverlap="1" wp14:anchorId="0FD53FD8" wp14:editId="7ACF4623">
                <wp:simplePos x="0" y="0"/>
                <wp:positionH relativeFrom="margin">
                  <wp:posOffset>2555240</wp:posOffset>
                </wp:positionH>
                <wp:positionV relativeFrom="paragraph">
                  <wp:posOffset>-661035</wp:posOffset>
                </wp:positionV>
                <wp:extent cx="993683" cy="972541"/>
                <wp:effectExtent l="0" t="0" r="16510" b="18415"/>
                <wp:wrapNone/>
                <wp:docPr id="1307996412" name="Zone de texte 4"/>
                <wp:cNvGraphicFramePr/>
                <a:graphic xmlns:a="http://schemas.openxmlformats.org/drawingml/2006/main">
                  <a:graphicData uri="http://schemas.microsoft.com/office/word/2010/wordprocessingShape">
                    <wps:wsp>
                      <wps:cNvSpPr txBox="1"/>
                      <wps:spPr>
                        <a:xfrm>
                          <a:off x="0" y="0"/>
                          <a:ext cx="993683" cy="972541"/>
                        </a:xfrm>
                        <a:prstGeom prst="rect">
                          <a:avLst/>
                        </a:prstGeom>
                        <a:solidFill>
                          <a:schemeClr val="lt1"/>
                        </a:solidFill>
                        <a:ln w="6350">
                          <a:solidFill>
                            <a:prstClr val="black"/>
                          </a:solidFill>
                        </a:ln>
                      </wps:spPr>
                      <wps:txbx>
                        <w:txbxContent>
                          <w:p w14:paraId="013F24DA" w14:textId="7BF0FF37" w:rsidR="00CB3AB3" w:rsidRPr="00CB3AB3" w:rsidRDefault="000431CD" w:rsidP="00CB3AB3">
                            <w:pPr>
                              <w:jc w:val="center"/>
                              <w:rPr>
                                <w:b/>
                                <w:bCs/>
                              </w:rPr>
                            </w:pPr>
                            <w:r>
                              <w:rPr>
                                <w:noProof/>
                              </w:rPr>
                              <w:drawing>
                                <wp:inline distT="0" distB="0" distL="0" distR="0" wp14:anchorId="7A490F4E" wp14:editId="677BD066">
                                  <wp:extent cx="595630" cy="874395"/>
                                  <wp:effectExtent l="0" t="0" r="0" b="1905"/>
                                  <wp:docPr id="2008200070" name="Image 4"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00070" name="Image 4" descr="Une image contenant texte, capture d’écran, cercle,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 cy="874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D53FD8" id="_x0000_t202" coordsize="21600,21600" o:spt="202" path="m,l,21600r21600,l21600,xe">
                <v:stroke joinstyle="miter"/>
                <v:path gradientshapeok="t" o:connecttype="rect"/>
              </v:shapetype>
              <v:shape id="Zone de texte 4" o:spid="_x0000_s1026" type="#_x0000_t202" style="position:absolute;left:0;text-align:left;margin-left:201.2pt;margin-top:-52.05pt;width:78.25pt;height:76.6pt;z-index:2516592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" fillcolor="white [3201]" strokeweight=".5pt">
                <v:textbox>
                  <w:txbxContent>
                    <w:p w14:paraId="013F24DA" w14:textId="7BF0FF37" w:rsidR="00CB3AB3" w:rsidRPr="00CB3AB3" w:rsidRDefault="000431CD" w:rsidP="00CB3AB3">
                      <w:pPr>
                        <w:jc w:val="center"/>
                        <w:rPr>
                          <w:b/>
                          <w:bCs/>
                        </w:rPr>
                      </w:pPr>
                      <w:r>
                        <w:rPr>
                          <w:noProof/>
                        </w:rPr>
                        <w:drawing>
                          <wp:inline distT="0" distB="0" distL="0" distR="0" wp14:anchorId="7A490F4E" wp14:editId="677BD066">
                            <wp:extent cx="595630" cy="874395"/>
                            <wp:effectExtent l="0" t="0" r="0" b="1905"/>
                            <wp:docPr id="2008200070" name="Image 4"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00070" name="Image 4" descr="Une image contenant texte, capture d’écran, cercle,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 cy="874395"/>
                                    </a:xfrm>
                                    <a:prstGeom prst="rect">
                                      <a:avLst/>
                                    </a:prstGeom>
                                    <a:noFill/>
                                    <a:ln>
                                      <a:noFill/>
                                    </a:ln>
                                  </pic:spPr>
                                </pic:pic>
                              </a:graphicData>
                            </a:graphic>
                          </wp:inline>
                        </w:drawing>
                      </w:r>
                    </w:p>
                  </w:txbxContent>
                </v:textbox>
                <w10:wrap anchorx="margin"/>
              </v:shape>
            </w:pict>
          </mc:Fallback>
        </mc:AlternateContent>
      </w:r>
    </w:p>
    <w:p w14:paraId="54A90ABB" w14:textId="77777777" w:rsidR="009C226D" w:rsidRDefault="009C226D" w:rsidP="009C226D">
      <w:pPr>
        <w:jc w:val="center"/>
      </w:pPr>
    </w:p>
    <w:p w14:paraId="46496E51" w14:textId="77777777" w:rsidR="009C226D" w:rsidRPr="00F77FE7" w:rsidRDefault="009C226D" w:rsidP="00573168">
      <w:pPr>
        <w:spacing w:line="240" w:lineRule="auto"/>
        <w:rPr>
          <w:sz w:val="2"/>
          <w:szCs w:val="2"/>
          <w:u w:val="single"/>
        </w:rPr>
      </w:pPr>
    </w:p>
    <w:p w14:paraId="3F9847E8" w14:textId="311CE701" w:rsidR="009C226D" w:rsidRPr="00655E90" w:rsidRDefault="009C226D" w:rsidP="00435F97">
      <w:pPr>
        <w:spacing w:line="259" w:lineRule="auto"/>
        <w:jc w:val="center"/>
        <w:rPr>
          <w:rFonts w:ascii="DINOT-Black" w:hAnsi="DINOT-Black" w:cs="Arial"/>
          <w:b/>
          <w:bCs/>
          <w:color w:val="002060"/>
          <w:sz w:val="44"/>
          <w:szCs w:val="44"/>
        </w:rPr>
      </w:pPr>
      <w:r w:rsidRPr="00655E90">
        <w:rPr>
          <w:rFonts w:ascii="DINOT-Black" w:hAnsi="DINOT-Black" w:cs="Arial"/>
          <w:b/>
          <w:bCs/>
          <w:color w:val="002060"/>
          <w:sz w:val="44"/>
          <w:szCs w:val="44"/>
        </w:rPr>
        <w:t>MANDAT DE REPRESENTATION</w:t>
      </w:r>
    </w:p>
    <w:p w14:paraId="12337DBF" w14:textId="603D8762" w:rsidR="009C226D" w:rsidRPr="00655E90" w:rsidRDefault="009C226D" w:rsidP="008C60FC">
      <w:pPr>
        <w:jc w:val="center"/>
        <w:rPr>
          <w:rFonts w:ascii="DINOT-Light" w:hAnsi="DINOT-Light" w:cs="Arial"/>
          <w:color w:val="002060"/>
        </w:rPr>
      </w:pPr>
      <w:r w:rsidRPr="00655E90">
        <w:rPr>
          <w:rFonts w:ascii="DINOT-Light" w:hAnsi="DINOT-Light" w:cs="Arial"/>
          <w:color w:val="002060"/>
        </w:rPr>
        <w:t xml:space="preserve">Assemblée </w:t>
      </w:r>
      <w:r w:rsidRPr="007E0474">
        <w:rPr>
          <w:rFonts w:ascii="DINOT-Light" w:hAnsi="DINOT-Light" w:cs="Arial"/>
          <w:color w:val="002060"/>
        </w:rPr>
        <w:t>générale</w:t>
      </w:r>
      <w:r w:rsidR="002C2267" w:rsidRPr="007E0474">
        <w:rPr>
          <w:rFonts w:ascii="DINOT-Light" w:hAnsi="DINOT-Light" w:cs="Arial"/>
          <w:color w:val="002060"/>
        </w:rPr>
        <w:t xml:space="preserve"> </w:t>
      </w:r>
      <w:r w:rsidRPr="007E0474">
        <w:rPr>
          <w:rFonts w:ascii="DINOT-Light" w:hAnsi="DINOT-Light" w:cs="Arial"/>
          <w:color w:val="002060"/>
        </w:rPr>
        <w:t xml:space="preserve">du </w:t>
      </w:r>
      <w:r w:rsidR="00CB3AB3" w:rsidRPr="000431CD">
        <w:rPr>
          <w:rFonts w:ascii="DINOT-Light" w:hAnsi="DINOT-Light" w:cs="Arial"/>
          <w:color w:val="002060"/>
        </w:rPr>
        <w:t>CROS</w:t>
      </w:r>
      <w:r w:rsidRPr="000431CD">
        <w:rPr>
          <w:rFonts w:ascii="DINOT-Light" w:hAnsi="DINOT-Light" w:cs="Arial"/>
          <w:color w:val="002060"/>
        </w:rPr>
        <w:t xml:space="preserve"> |</w:t>
      </w:r>
      <w:r w:rsidR="000431CD">
        <w:rPr>
          <w:rFonts w:ascii="DINOT-Light" w:hAnsi="DINOT-Light" w:cs="Arial"/>
          <w:color w:val="002060"/>
        </w:rPr>
        <w:t xml:space="preserve"> 29/03/2025</w:t>
      </w:r>
    </w:p>
    <w:p w14:paraId="545D09F6" w14:textId="70E237D5" w:rsidR="00435F97" w:rsidRPr="00F87A6E" w:rsidRDefault="003A18C9" w:rsidP="03929024">
      <w:pPr>
        <w:pStyle w:val="NormalWeb"/>
        <w:spacing w:after="0" w:afterAutospacing="0"/>
        <w:jc w:val="both"/>
        <w:rPr>
          <w:rFonts w:ascii="DINOT-Light" w:hAnsi="DINOT-Light" w:cs="Arial"/>
          <w:color w:val="002060"/>
          <w:sz w:val="18"/>
          <w:szCs w:val="18"/>
        </w:rPr>
      </w:pPr>
      <w:r w:rsidRPr="00F87A6E">
        <w:rPr>
          <w:rFonts w:ascii="DINOT-Light" w:hAnsi="DINOT-Light" w:cs="Arial"/>
          <w:noProof/>
          <w:color w:val="002060"/>
          <w:sz w:val="18"/>
          <w:szCs w:val="18"/>
          <w14:ligatures w14:val="standardContextual"/>
        </w:rPr>
        <mc:AlternateContent>
          <mc:Choice Requires="wps">
            <w:drawing>
              <wp:anchor distT="0" distB="0" distL="114300" distR="114300" simplePos="0" relativeHeight="251658242" behindDoc="0" locked="0" layoutInCell="1" allowOverlap="1" wp14:anchorId="7B8250E4" wp14:editId="3445771A">
                <wp:simplePos x="0" y="0"/>
                <wp:positionH relativeFrom="column">
                  <wp:posOffset>-95250</wp:posOffset>
                </wp:positionH>
                <wp:positionV relativeFrom="paragraph">
                  <wp:posOffset>116840</wp:posOffset>
                </wp:positionV>
                <wp:extent cx="6464598" cy="2072640"/>
                <wp:effectExtent l="0" t="0" r="12700" b="22860"/>
                <wp:wrapNone/>
                <wp:docPr id="1" name="Rectangle 1"/>
                <wp:cNvGraphicFramePr/>
                <a:graphic xmlns:a="http://schemas.openxmlformats.org/drawingml/2006/main">
                  <a:graphicData uri="http://schemas.microsoft.com/office/word/2010/wordprocessingShape">
                    <wps:wsp>
                      <wps:cNvSpPr/>
                      <wps:spPr>
                        <a:xfrm>
                          <a:off x="0" y="0"/>
                          <a:ext cx="6464598" cy="2072640"/>
                        </a:xfrm>
                        <a:prstGeom prst="rect">
                          <a:avLst/>
                        </a:prstGeom>
                        <a:noFill/>
                        <a:ln w="3175">
                          <a:solidFill>
                            <a:srgbClr val="002E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5F930" id="Rectangle 1" o:spid="_x0000_s1026" style="position:absolute;margin-left:-7.5pt;margin-top:9.2pt;width:509pt;height:163.2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" filled="f" strokecolor="#002e8a" strokeweight=".25pt"/>
            </w:pict>
          </mc:Fallback>
        </mc:AlternateContent>
      </w:r>
      <w:r w:rsidR="009C226D" w:rsidRPr="00F87A6E">
        <w:rPr>
          <w:rFonts w:ascii="DINOT-Light" w:hAnsi="DINOT-Light" w:cs="Arial"/>
          <w:color w:val="002060"/>
          <w:sz w:val="18"/>
          <w:szCs w:val="18"/>
        </w:rPr>
        <w:t xml:space="preserve">Les membres de l’Assemblée générale du </w:t>
      </w:r>
      <w:r w:rsidR="000431CD">
        <w:rPr>
          <w:rFonts w:ascii="DINOT-Light" w:hAnsi="DINOT-Light" w:cs="Arial"/>
          <w:color w:val="002060"/>
          <w:sz w:val="18"/>
          <w:szCs w:val="18"/>
        </w:rPr>
        <w:t xml:space="preserve">CROS </w:t>
      </w:r>
      <w:r w:rsidR="009C226D" w:rsidRPr="00F87A6E">
        <w:rPr>
          <w:rFonts w:ascii="DINOT-Light" w:hAnsi="DINOT-Light" w:cs="Arial"/>
          <w:color w:val="002060"/>
          <w:sz w:val="18"/>
          <w:szCs w:val="18"/>
        </w:rPr>
        <w:t xml:space="preserve">sont représentés par </w:t>
      </w:r>
      <w:r w:rsidR="009C226D" w:rsidRPr="00F87A6E">
        <w:rPr>
          <w:rFonts w:ascii="DINOT-Black" w:hAnsi="DINOT-Black" w:cs="Arial"/>
          <w:color w:val="002060"/>
          <w:sz w:val="18"/>
          <w:szCs w:val="18"/>
        </w:rPr>
        <w:t xml:space="preserve">leur Président(e) ou par un(e) membre </w:t>
      </w:r>
      <w:r w:rsidR="009C226D" w:rsidRPr="000431CD">
        <w:rPr>
          <w:rFonts w:ascii="DINOT-Black" w:hAnsi="DINOT-Black" w:cs="Arial"/>
          <w:color w:val="002060"/>
          <w:sz w:val="18"/>
          <w:szCs w:val="18"/>
        </w:rPr>
        <w:t>de leur organe dirigeant spécialement mandaté</w:t>
      </w:r>
      <w:r w:rsidR="7CF9A13A" w:rsidRPr="000431CD">
        <w:rPr>
          <w:rFonts w:ascii="DINOT-Black" w:hAnsi="DINOT-Black" w:cs="Arial"/>
          <w:color w:val="002060"/>
          <w:sz w:val="18"/>
          <w:szCs w:val="18"/>
        </w:rPr>
        <w:t>(e)</w:t>
      </w:r>
      <w:r w:rsidR="009C226D" w:rsidRPr="000431CD">
        <w:rPr>
          <w:rFonts w:ascii="DINOT-Black" w:hAnsi="DINOT-Black" w:cs="Arial"/>
          <w:color w:val="002060"/>
          <w:sz w:val="18"/>
          <w:szCs w:val="18"/>
        </w:rPr>
        <w:t xml:space="preserve"> à cet effet</w:t>
      </w:r>
      <w:r w:rsidR="009C226D" w:rsidRPr="000431CD">
        <w:rPr>
          <w:rFonts w:ascii="DINOT-Light" w:hAnsi="DINOT-Light" w:cs="Arial"/>
          <w:color w:val="002060"/>
          <w:sz w:val="18"/>
          <w:szCs w:val="18"/>
        </w:rPr>
        <w:t>. (</w:t>
      </w:r>
      <w:proofErr w:type="gramStart"/>
      <w:r w:rsidR="23E5C371" w:rsidRPr="000431CD">
        <w:rPr>
          <w:rFonts w:ascii="DINOT-Light" w:hAnsi="DINOT-Light" w:cs="Arial"/>
          <w:color w:val="002060"/>
          <w:sz w:val="18"/>
          <w:szCs w:val="18"/>
        </w:rPr>
        <w:t>art.</w:t>
      </w:r>
      <w:proofErr w:type="gramEnd"/>
      <w:r w:rsidR="009C226D" w:rsidRPr="000431CD">
        <w:rPr>
          <w:rFonts w:ascii="DINOT-Light" w:hAnsi="DINOT-Light" w:cs="Arial"/>
          <w:color w:val="002060"/>
          <w:sz w:val="18"/>
          <w:szCs w:val="18"/>
        </w:rPr>
        <w:t xml:space="preserve"> </w:t>
      </w:r>
      <w:r w:rsidR="00A32C17" w:rsidRPr="000431CD">
        <w:rPr>
          <w:rFonts w:ascii="DINOT-Light" w:hAnsi="DINOT-Light" w:cs="Arial"/>
          <w:color w:val="002060"/>
          <w:sz w:val="18"/>
          <w:szCs w:val="18"/>
        </w:rPr>
        <w:t>6</w:t>
      </w:r>
      <w:r w:rsidR="23E5C371" w:rsidRPr="000431CD">
        <w:rPr>
          <w:rFonts w:ascii="DINOT-Light" w:hAnsi="DINOT-Light" w:cs="Arial"/>
          <w:color w:val="002060"/>
          <w:sz w:val="18"/>
          <w:szCs w:val="18"/>
        </w:rPr>
        <w:t>, s</w:t>
      </w:r>
      <w:r w:rsidR="009C226D" w:rsidRPr="000431CD">
        <w:rPr>
          <w:rFonts w:ascii="DINOT-Light" w:hAnsi="DINOT-Light" w:cs="Arial"/>
          <w:color w:val="002060"/>
          <w:sz w:val="18"/>
          <w:szCs w:val="18"/>
        </w:rPr>
        <w:t>tatuts</w:t>
      </w:r>
      <w:r w:rsidR="00A32C17" w:rsidRPr="000431CD">
        <w:rPr>
          <w:rFonts w:ascii="DINOT-Light" w:hAnsi="DINOT-Light" w:cs="Arial"/>
          <w:color w:val="002060"/>
          <w:sz w:val="18"/>
          <w:szCs w:val="18"/>
        </w:rPr>
        <w:t xml:space="preserve"> du CRO</w:t>
      </w:r>
      <w:r w:rsidR="006A5BD2">
        <w:rPr>
          <w:rFonts w:ascii="DINOT-Light" w:hAnsi="DINOT-Light" w:cs="Arial"/>
          <w:color w:val="002060"/>
          <w:sz w:val="18"/>
          <w:szCs w:val="18"/>
        </w:rPr>
        <w:t xml:space="preserve">S </w:t>
      </w:r>
      <w:r w:rsidR="009C226D" w:rsidRPr="000431CD">
        <w:rPr>
          <w:rFonts w:ascii="DINOT-Light" w:hAnsi="DINOT-Light" w:cs="Arial"/>
          <w:color w:val="002060"/>
          <w:sz w:val="18"/>
          <w:szCs w:val="18"/>
        </w:rPr>
        <w:t>).</w:t>
      </w:r>
    </w:p>
    <w:p w14:paraId="2B99F6DA" w14:textId="77777777" w:rsidR="00A605F4" w:rsidRPr="00F87A6E" w:rsidRDefault="00A605F4" w:rsidP="00C41ECD">
      <w:pPr>
        <w:pStyle w:val="NormalWeb"/>
        <w:spacing w:before="0" w:beforeAutospacing="0" w:after="0" w:afterAutospacing="0"/>
        <w:jc w:val="both"/>
        <w:rPr>
          <w:rFonts w:ascii="DINOT-Light" w:hAnsi="DINOT-Light" w:cs="Arial"/>
          <w:color w:val="002060"/>
          <w:sz w:val="6"/>
          <w:szCs w:val="6"/>
        </w:rPr>
      </w:pPr>
    </w:p>
    <w:p w14:paraId="70DB519E" w14:textId="2F24EEEA" w:rsidR="001706D7" w:rsidRPr="00F87A6E" w:rsidRDefault="001D2E6A" w:rsidP="00C41ECD">
      <w:pPr>
        <w:pStyle w:val="NormalWeb"/>
        <w:spacing w:before="0" w:beforeAutospacing="0" w:after="0" w:afterAutospacing="0"/>
        <w:jc w:val="both"/>
        <w:rPr>
          <w:rFonts w:ascii="DINOT-Bold" w:hAnsi="DINOT-Bold" w:cs="Arial"/>
          <w:iCs/>
          <w:color w:val="002060"/>
          <w:sz w:val="18"/>
          <w:szCs w:val="18"/>
        </w:rPr>
      </w:pPr>
      <w:r>
        <w:rPr>
          <w:rFonts w:ascii="DINOT-Bold" w:hAnsi="DINOT-Bold" w:cs="Arial"/>
          <w:iCs/>
          <w:color w:val="002060"/>
          <w:sz w:val="18"/>
          <w:szCs w:val="18"/>
        </w:rPr>
        <w:t>L</w:t>
      </w:r>
      <w:r w:rsidR="009C226D" w:rsidRPr="00F87A6E">
        <w:rPr>
          <w:rFonts w:ascii="DINOT-Bold" w:hAnsi="DINOT-Bold" w:cs="Arial"/>
          <w:iCs/>
          <w:color w:val="002060"/>
          <w:sz w:val="18"/>
          <w:szCs w:val="18"/>
        </w:rPr>
        <w:t xml:space="preserve">es mandats de représentation et la copie de chacune des pièces d’identité </w:t>
      </w:r>
      <w:r w:rsidR="009C226D" w:rsidRPr="00F87A6E">
        <w:rPr>
          <w:rFonts w:ascii="DINOT-Light" w:hAnsi="DINOT-Light" w:cs="Arial"/>
          <w:color w:val="002060"/>
          <w:sz w:val="18"/>
          <w:szCs w:val="18"/>
        </w:rPr>
        <w:t>(du</w:t>
      </w:r>
      <w:r w:rsidR="00207223" w:rsidRPr="00F87A6E">
        <w:rPr>
          <w:rFonts w:ascii="DINOT-Light" w:hAnsi="DINOT-Light" w:cs="Arial"/>
          <w:color w:val="002060"/>
          <w:sz w:val="18"/>
          <w:szCs w:val="18"/>
        </w:rPr>
        <w:t>/de la</w:t>
      </w:r>
      <w:r w:rsidR="009C226D" w:rsidRPr="00F87A6E">
        <w:rPr>
          <w:rFonts w:ascii="DINOT-Light" w:hAnsi="DINOT-Light" w:cs="Arial"/>
          <w:color w:val="002060"/>
          <w:sz w:val="18"/>
          <w:szCs w:val="18"/>
        </w:rPr>
        <w:t xml:space="preserve"> </w:t>
      </w:r>
      <w:r w:rsidR="00207223" w:rsidRPr="00F87A6E">
        <w:rPr>
          <w:rFonts w:ascii="DINOT-Light" w:hAnsi="DINOT-Light" w:cs="Arial"/>
          <w:color w:val="002060"/>
          <w:sz w:val="18"/>
          <w:szCs w:val="18"/>
        </w:rPr>
        <w:t>P</w:t>
      </w:r>
      <w:r w:rsidR="009C226D" w:rsidRPr="00F87A6E">
        <w:rPr>
          <w:rFonts w:ascii="DINOT-Light" w:hAnsi="DINOT-Light" w:cs="Arial"/>
          <w:color w:val="002060"/>
          <w:sz w:val="18"/>
          <w:szCs w:val="18"/>
        </w:rPr>
        <w:t>résident</w:t>
      </w:r>
      <w:r w:rsidR="00207223" w:rsidRPr="00F87A6E">
        <w:rPr>
          <w:rFonts w:ascii="DINOT-Light" w:hAnsi="DINOT-Light" w:cs="Arial"/>
          <w:color w:val="002060"/>
          <w:sz w:val="18"/>
          <w:szCs w:val="18"/>
        </w:rPr>
        <w:t>(e)</w:t>
      </w:r>
      <w:r w:rsidR="009C226D" w:rsidRPr="00F87A6E">
        <w:rPr>
          <w:rFonts w:ascii="DINOT-Light" w:hAnsi="DINOT-Light" w:cs="Arial"/>
          <w:color w:val="002060"/>
          <w:sz w:val="18"/>
          <w:szCs w:val="18"/>
        </w:rPr>
        <w:t xml:space="preserve"> de la structure concernée et de la personne recevant le mandat)</w:t>
      </w:r>
      <w:r w:rsidR="009C226D" w:rsidRPr="00F87A6E">
        <w:rPr>
          <w:rFonts w:ascii="DINOT-Bold" w:hAnsi="DINOT-Bold" w:cs="Arial"/>
          <w:iCs/>
          <w:color w:val="002060"/>
          <w:sz w:val="18"/>
          <w:szCs w:val="18"/>
        </w:rPr>
        <w:t xml:space="preserve"> doivent être</w:t>
      </w:r>
      <w:r w:rsidR="001706D7" w:rsidRPr="00F87A6E">
        <w:rPr>
          <w:rFonts w:ascii="DINOT-Bold" w:hAnsi="DINOT-Bold" w:cs="Arial"/>
          <w:iCs/>
          <w:color w:val="002060"/>
          <w:sz w:val="18"/>
          <w:szCs w:val="18"/>
        </w:rPr>
        <w:t xml:space="preserve"> : </w:t>
      </w:r>
    </w:p>
    <w:p w14:paraId="529E537F" w14:textId="6AF5E4B5" w:rsidR="00A605F4" w:rsidRPr="00E10C2E" w:rsidRDefault="009C226D" w:rsidP="00E10C2E">
      <w:pPr>
        <w:pStyle w:val="NormalWeb"/>
        <w:numPr>
          <w:ilvl w:val="0"/>
          <w:numId w:val="1"/>
        </w:numPr>
        <w:jc w:val="both"/>
        <w:rPr>
          <w:rFonts w:ascii="DINOT-Bold" w:hAnsi="DINOT-Bold" w:cs="Arial"/>
          <w:iCs/>
          <w:color w:val="002060"/>
          <w:sz w:val="18"/>
          <w:szCs w:val="18"/>
        </w:rPr>
      </w:pPr>
      <w:proofErr w:type="gramStart"/>
      <w:r w:rsidRPr="00F87A6E">
        <w:rPr>
          <w:rFonts w:ascii="DINOT-Bold" w:hAnsi="DINOT-Bold" w:cs="Arial"/>
          <w:iCs/>
          <w:color w:val="002060"/>
          <w:sz w:val="18"/>
          <w:szCs w:val="18"/>
        </w:rPr>
        <w:t>retournés</w:t>
      </w:r>
      <w:proofErr w:type="gramEnd"/>
      <w:r w:rsidRPr="00F87A6E">
        <w:rPr>
          <w:rFonts w:ascii="DINOT-Bold" w:hAnsi="DINOT-Bold" w:cs="Arial"/>
          <w:iCs/>
          <w:color w:val="002060"/>
          <w:sz w:val="18"/>
          <w:szCs w:val="18"/>
        </w:rPr>
        <w:t xml:space="preserve"> à </w:t>
      </w:r>
      <w:r w:rsidRPr="00B9787C">
        <w:rPr>
          <w:rFonts w:ascii="DINOT-Bold" w:hAnsi="DINOT-Bold" w:cs="Arial"/>
          <w:iCs/>
          <w:color w:val="002060"/>
          <w:sz w:val="18"/>
          <w:szCs w:val="18"/>
        </w:rPr>
        <w:t>l’adress</w:t>
      </w:r>
      <w:r w:rsidR="001D2E6A" w:rsidRPr="00B9787C">
        <w:rPr>
          <w:rFonts w:ascii="DINOT-Bold" w:hAnsi="DINOT-Bold" w:cs="Arial"/>
          <w:iCs/>
          <w:color w:val="002060"/>
          <w:sz w:val="18"/>
          <w:szCs w:val="18"/>
        </w:rPr>
        <w:t xml:space="preserve">e </w:t>
      </w:r>
      <w:r w:rsidR="00B9787C" w:rsidRPr="00B9787C">
        <w:rPr>
          <w:rFonts w:ascii="DINOT-Bold" w:hAnsi="DINOT-Bold" w:cs="Arial"/>
          <w:iCs/>
          <w:color w:val="002060"/>
          <w:sz w:val="18"/>
          <w:szCs w:val="18"/>
        </w:rPr>
        <w:t>mail : grandest@franceolympique.com</w:t>
      </w:r>
      <w:r w:rsidRPr="00B9787C">
        <w:rPr>
          <w:rFonts w:ascii="DINOT-Bold" w:hAnsi="DINOT-Bold" w:cs="Arial"/>
          <w:iCs/>
          <w:color w:val="002060"/>
          <w:sz w:val="18"/>
          <w:szCs w:val="18"/>
        </w:rPr>
        <w:t xml:space="preserve"> </w:t>
      </w:r>
      <w:r w:rsidR="001706D7" w:rsidRPr="00B9787C">
        <w:rPr>
          <w:rFonts w:ascii="DINOT-Bold" w:hAnsi="DINOT-Bold" w:cs="Arial"/>
          <w:iCs/>
          <w:color w:val="002060"/>
          <w:sz w:val="18"/>
          <w:szCs w:val="18"/>
        </w:rPr>
        <w:t>ou par courrier</w:t>
      </w:r>
      <w:r w:rsidR="00E10C2E">
        <w:rPr>
          <w:rFonts w:ascii="DINOT-Bold" w:hAnsi="DINOT-Bold" w:cs="Arial"/>
          <w:iCs/>
          <w:color w:val="002060"/>
          <w:sz w:val="18"/>
          <w:szCs w:val="18"/>
        </w:rPr>
        <w:t xml:space="preserve">, </w:t>
      </w:r>
      <w:r w:rsidR="00E10C2E" w:rsidRPr="00A657B3">
        <w:rPr>
          <w:rFonts w:ascii="DINOT-Bold" w:hAnsi="DINOT-Bold" w:cs="Arial"/>
          <w:b/>
          <w:bCs/>
          <w:iCs/>
          <w:color w:val="002060"/>
          <w:sz w:val="18"/>
          <w:szCs w:val="18"/>
          <w:u w:val="single"/>
        </w:rPr>
        <w:t>expédiés impérativement au plus tard le 24/03/2025</w:t>
      </w:r>
      <w:r w:rsidR="00E10C2E">
        <w:rPr>
          <w:rFonts w:ascii="DINOT-Bold" w:hAnsi="DINOT-Bold" w:cs="Arial"/>
          <w:b/>
          <w:bCs/>
          <w:iCs/>
          <w:color w:val="002060"/>
          <w:sz w:val="18"/>
          <w:szCs w:val="18"/>
          <w:u w:val="single"/>
        </w:rPr>
        <w:t>,</w:t>
      </w:r>
      <w:r w:rsidR="001706D7" w:rsidRPr="00B9787C">
        <w:rPr>
          <w:rFonts w:ascii="DINOT-Bold" w:hAnsi="DINOT-Bold" w:cs="Arial"/>
          <w:iCs/>
          <w:color w:val="002060"/>
          <w:sz w:val="18"/>
          <w:szCs w:val="18"/>
        </w:rPr>
        <w:t xml:space="preserve"> à</w:t>
      </w:r>
      <w:r w:rsidR="000431CD" w:rsidRPr="00B9787C">
        <w:rPr>
          <w:rFonts w:ascii="DINOT-Bold" w:hAnsi="DINOT-Bold" w:cs="Arial"/>
          <w:iCs/>
          <w:color w:val="002060"/>
          <w:sz w:val="18"/>
          <w:szCs w:val="18"/>
        </w:rPr>
        <w:t> :</w:t>
      </w:r>
      <w:r w:rsidR="001706D7" w:rsidRPr="00B9787C">
        <w:rPr>
          <w:rFonts w:ascii="DINOT-Bold" w:hAnsi="DINOT-Bold" w:cs="Arial"/>
          <w:iCs/>
          <w:color w:val="002060"/>
          <w:sz w:val="18"/>
          <w:szCs w:val="18"/>
        </w:rPr>
        <w:t xml:space="preserve"> </w:t>
      </w:r>
      <w:r w:rsidR="000431CD" w:rsidRPr="00B9787C">
        <w:rPr>
          <w:rFonts w:ascii="DINOT-Bold" w:hAnsi="DINOT-Bold" w:cs="Arial"/>
          <w:iCs/>
          <w:color w:val="002060"/>
          <w:sz w:val="18"/>
          <w:szCs w:val="18"/>
        </w:rPr>
        <w:t>COMITÉ RÉGIONAL OLYMPIQUE ET SPORTIF GRAND EST, Maison Régionale des Sports, 13 rue Jean Moulin - CS 70001</w:t>
      </w:r>
      <w:r w:rsidR="000431CD">
        <w:rPr>
          <w:rFonts w:ascii="DINOT-Bold" w:hAnsi="DINOT-Bold" w:cs="Arial"/>
          <w:iCs/>
          <w:color w:val="002060"/>
          <w:sz w:val="18"/>
          <w:szCs w:val="18"/>
        </w:rPr>
        <w:t xml:space="preserve">, </w:t>
      </w:r>
      <w:r w:rsidR="000431CD" w:rsidRPr="000431CD">
        <w:rPr>
          <w:rFonts w:ascii="DINOT-Bold" w:hAnsi="DINOT-Bold" w:cs="Arial"/>
          <w:iCs/>
          <w:color w:val="002060"/>
          <w:sz w:val="18"/>
          <w:szCs w:val="18"/>
        </w:rPr>
        <w:t>54510 TOMBLAINE</w:t>
      </w:r>
    </w:p>
    <w:p w14:paraId="6ABB55F1" w14:textId="3927F44D" w:rsidR="00435F97" w:rsidRDefault="009C226D" w:rsidP="00C41ECD">
      <w:pPr>
        <w:pStyle w:val="NormalWeb"/>
        <w:spacing w:before="0" w:beforeAutospacing="0" w:after="0" w:afterAutospacing="0"/>
        <w:jc w:val="both"/>
        <w:rPr>
          <w:rFonts w:ascii="DINOT-Light" w:hAnsi="DINOT-Light" w:cs="Arial"/>
          <w:i/>
          <w:iCs/>
          <w:color w:val="002060"/>
          <w:sz w:val="18"/>
          <w:szCs w:val="18"/>
        </w:rPr>
      </w:pPr>
      <w:r w:rsidRPr="008B4235">
        <w:rPr>
          <w:rFonts w:ascii="DINOT-Light" w:hAnsi="DINOT-Light" w:cs="Arial"/>
          <w:i/>
          <w:iCs/>
          <w:color w:val="002060"/>
          <w:sz w:val="18"/>
          <w:szCs w:val="18"/>
        </w:rPr>
        <w:t xml:space="preserve">NB : </w:t>
      </w:r>
      <w:r w:rsidR="004B406B" w:rsidRPr="008B4235">
        <w:rPr>
          <w:rFonts w:ascii="DINOT-Light" w:hAnsi="DINOT-Light" w:cs="Arial"/>
          <w:i/>
          <w:iCs/>
          <w:color w:val="002060"/>
          <w:sz w:val="18"/>
          <w:szCs w:val="18"/>
        </w:rPr>
        <w:t>n</w:t>
      </w:r>
      <w:r w:rsidRPr="008B4235">
        <w:rPr>
          <w:rFonts w:ascii="DINOT-Light" w:hAnsi="DINOT-Light" w:cs="Arial"/>
          <w:i/>
          <w:iCs/>
          <w:color w:val="002060"/>
          <w:sz w:val="18"/>
          <w:szCs w:val="18"/>
        </w:rPr>
        <w:t xml:space="preserve">ous attirons votre attention sur le fait que l'envoi d'un mandat désignant une personne n'ayant pas qualité, au sens de l’article </w:t>
      </w:r>
      <w:r w:rsidR="001D2E6A">
        <w:rPr>
          <w:rFonts w:ascii="DINOT-Light" w:hAnsi="DINOT-Light" w:cs="Arial"/>
          <w:i/>
          <w:iCs/>
          <w:color w:val="002060"/>
          <w:sz w:val="18"/>
          <w:szCs w:val="18"/>
        </w:rPr>
        <w:t>6</w:t>
      </w:r>
      <w:r w:rsidRPr="008B4235">
        <w:rPr>
          <w:rFonts w:ascii="DINOT-Light" w:hAnsi="DINOT-Light" w:cs="Arial"/>
          <w:i/>
          <w:iCs/>
          <w:color w:val="002060"/>
          <w:sz w:val="18"/>
          <w:szCs w:val="18"/>
        </w:rPr>
        <w:t xml:space="preserve"> précité desdits statuts, pour représenter l'organisme concerné est de nature à faire obstacle à l'exercice du droit de vote de la structure lors de l'Assemblée générale. De la même manière, l’envoi hors délai du mandat est également susceptible, sauf circonstances exceptionnelles dûment justifiées, de faire obstacle à l’exercice dudit droit de vote.</w:t>
      </w:r>
    </w:p>
    <w:p w14:paraId="5C2B80A3" w14:textId="77777777" w:rsidR="001D2E6A" w:rsidRDefault="001D2E6A" w:rsidP="00C41ECD">
      <w:pPr>
        <w:pStyle w:val="NormalWeb"/>
        <w:spacing w:before="0" w:beforeAutospacing="0" w:after="0" w:afterAutospacing="0"/>
        <w:jc w:val="both"/>
        <w:rPr>
          <w:rFonts w:ascii="DINOT-Light" w:hAnsi="DINOT-Light" w:cs="Arial"/>
          <w:i/>
          <w:iCs/>
          <w:color w:val="002060"/>
          <w:sz w:val="18"/>
          <w:szCs w:val="18"/>
        </w:rPr>
      </w:pPr>
    </w:p>
    <w:p w14:paraId="7262C019" w14:textId="77777777" w:rsidR="00C41ECD" w:rsidRPr="00C41ECD" w:rsidRDefault="00C41ECD" w:rsidP="003A18C9">
      <w:pPr>
        <w:pStyle w:val="NormalWeb"/>
        <w:spacing w:before="0" w:beforeAutospacing="0" w:after="0" w:afterAutospacing="0"/>
        <w:jc w:val="both"/>
        <w:rPr>
          <w:rFonts w:ascii="DINOT-Light" w:hAnsi="DINOT-Light" w:cs="Arial"/>
          <w:i/>
          <w:iCs/>
          <w:color w:val="002060"/>
          <w:sz w:val="6"/>
          <w:szCs w:val="6"/>
        </w:rPr>
      </w:pPr>
    </w:p>
    <w:p w14:paraId="2067E06C" w14:textId="77777777" w:rsidR="008B4235" w:rsidRPr="008B4235" w:rsidRDefault="008B4235" w:rsidP="008B4235">
      <w:pPr>
        <w:spacing w:line="240" w:lineRule="auto"/>
        <w:ind w:right="3401"/>
        <w:rPr>
          <w:rFonts w:ascii="Arial" w:hAnsi="Arial" w:cs="Arial"/>
          <w:sz w:val="8"/>
          <w:szCs w:val="8"/>
        </w:rPr>
      </w:pPr>
    </w:p>
    <w:p w14:paraId="34B822B8" w14:textId="634FB77E" w:rsidR="0016272C" w:rsidRDefault="009C226D" w:rsidP="00821B82">
      <w:pPr>
        <w:spacing w:line="480" w:lineRule="auto"/>
        <w:jc w:val="both"/>
        <w:rPr>
          <w:rFonts w:ascii="Arial" w:eastAsia="Times New Roman" w:hAnsi="Arial" w:cs="Arial"/>
          <w:color w:val="002060"/>
          <w:lang w:eastAsia="fr-FR"/>
        </w:rPr>
      </w:pPr>
      <w:r w:rsidRPr="00655E90">
        <w:rPr>
          <w:rFonts w:ascii="DINOT-Light" w:eastAsia="Times New Roman" w:hAnsi="DINOT-Light" w:cs="Arial"/>
          <w:color w:val="002060"/>
          <w:sz w:val="20"/>
          <w:szCs w:val="20"/>
          <w:lang w:eastAsia="fr-FR"/>
        </w:rPr>
        <w:t>Mme</w:t>
      </w:r>
      <w:r w:rsidR="00FA6100">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xml:space="preserve"> </w:t>
      </w:r>
      <w:proofErr w:type="gramStart"/>
      <w:r w:rsidRPr="00655E90">
        <w:rPr>
          <w:rFonts w:ascii="DINOT-Light" w:eastAsia="Times New Roman" w:hAnsi="DINOT-Light" w:cs="Arial"/>
          <w:color w:val="002060"/>
          <w:sz w:val="20"/>
          <w:szCs w:val="20"/>
          <w:lang w:eastAsia="fr-FR"/>
        </w:rPr>
        <w:t>ou</w:t>
      </w:r>
      <w:proofErr w:type="gramEnd"/>
      <w:r w:rsidRPr="00655E90">
        <w:rPr>
          <w:rFonts w:ascii="DINOT-Light" w:eastAsia="Times New Roman" w:hAnsi="DINOT-Light" w:cs="Arial"/>
          <w:color w:val="002060"/>
          <w:sz w:val="20"/>
          <w:szCs w:val="20"/>
          <w:lang w:eastAsia="fr-FR"/>
        </w:rPr>
        <w:t xml:space="preserve"> M.</w:t>
      </w:r>
      <w:r w:rsidR="0016272C" w:rsidRPr="0016272C">
        <w:rPr>
          <w:rFonts w:ascii="Arial" w:eastAsia="Times New Roman" w:hAnsi="Arial" w:cs="Arial"/>
          <w:color w:val="002060"/>
          <w:lang w:eastAsia="fr-FR"/>
        </w:rPr>
        <w:t xml:space="preserve"> ………………………………………………………</w:t>
      </w:r>
      <w:r w:rsidR="0016272C">
        <w:rPr>
          <w:rFonts w:ascii="Arial" w:eastAsia="Times New Roman" w:hAnsi="Arial" w:cs="Arial"/>
          <w:color w:val="002060"/>
          <w:lang w:eastAsia="fr-FR"/>
        </w:rPr>
        <w:t>…………………</w:t>
      </w:r>
      <w:r w:rsidR="0016272C" w:rsidRPr="0016272C">
        <w:rPr>
          <w:rFonts w:ascii="Arial" w:eastAsia="Times New Roman" w:hAnsi="Arial" w:cs="Arial"/>
          <w:color w:val="002060"/>
          <w:lang w:eastAsia="fr-FR"/>
        </w:rPr>
        <w:t>……………</w:t>
      </w:r>
      <w:r w:rsidR="00AF1D60">
        <w:rPr>
          <w:rFonts w:ascii="Arial" w:eastAsia="Times New Roman" w:hAnsi="Arial" w:cs="Arial"/>
          <w:color w:val="002060"/>
          <w:lang w:eastAsia="fr-FR"/>
        </w:rPr>
        <w:t>…</w:t>
      </w:r>
      <w:r w:rsidR="0016272C" w:rsidRPr="0016272C">
        <w:rPr>
          <w:rFonts w:ascii="Arial" w:eastAsia="Times New Roman" w:hAnsi="Arial" w:cs="Arial"/>
          <w:color w:val="002060"/>
          <w:lang w:eastAsia="fr-FR"/>
        </w:rPr>
        <w:t>……………</w:t>
      </w:r>
    </w:p>
    <w:p w14:paraId="72DBDA38" w14:textId="0C8E63A0" w:rsidR="00821B82" w:rsidRPr="00821B82" w:rsidRDefault="009C226D" w:rsidP="00821B82">
      <w:pPr>
        <w:spacing w:line="480" w:lineRule="auto"/>
        <w:jc w:val="both"/>
        <w:rPr>
          <w:rFonts w:ascii="Arial" w:eastAsia="Times New Roman" w:hAnsi="Arial" w:cs="Arial"/>
          <w:color w:val="002060"/>
          <w:lang w:eastAsia="fr-FR"/>
        </w:rPr>
      </w:pPr>
      <w:r w:rsidRPr="00655E90">
        <w:rPr>
          <w:rFonts w:ascii="DINOT-Light" w:eastAsia="Times New Roman" w:hAnsi="DINOT-Light" w:cs="Arial"/>
          <w:color w:val="002060"/>
          <w:sz w:val="20"/>
          <w:szCs w:val="20"/>
          <w:lang w:eastAsia="fr-FR"/>
        </w:rPr>
        <w:t>Président(e) de (</w:t>
      </w:r>
      <w:r w:rsidRPr="00655E90">
        <w:rPr>
          <w:rFonts w:ascii="DINOT-Light" w:eastAsia="Times New Roman" w:hAnsi="DINOT-Light" w:cs="Arial"/>
          <w:i/>
          <w:iCs/>
          <w:color w:val="002060"/>
          <w:sz w:val="20"/>
          <w:szCs w:val="20"/>
          <w:lang w:eastAsia="fr-FR"/>
        </w:rPr>
        <w:t>nom de la structure</w:t>
      </w:r>
      <w:r w:rsidRPr="00655E90">
        <w:rPr>
          <w:rFonts w:ascii="DINOT-Light" w:eastAsia="Times New Roman" w:hAnsi="DINOT-Light" w:cs="Arial"/>
          <w:color w:val="002060"/>
          <w:sz w:val="20"/>
          <w:szCs w:val="20"/>
          <w:lang w:eastAsia="fr-FR"/>
        </w:rPr>
        <w:t xml:space="preserve">) : </w:t>
      </w:r>
      <w:r w:rsidR="00821B82" w:rsidRPr="0016272C">
        <w:rPr>
          <w:rFonts w:ascii="Arial" w:eastAsia="Times New Roman" w:hAnsi="Arial" w:cs="Arial"/>
          <w:color w:val="002060"/>
          <w:lang w:eastAsia="fr-FR"/>
        </w:rPr>
        <w:t>…………………………………………</w:t>
      </w:r>
      <w:r w:rsidR="00821B82">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proofErr w:type="gramStart"/>
      <w:r w:rsidR="00821B82" w:rsidRPr="0016272C">
        <w:rPr>
          <w:rFonts w:ascii="Arial" w:eastAsia="Times New Roman" w:hAnsi="Arial" w:cs="Arial"/>
          <w:color w:val="002060"/>
          <w:lang w:eastAsia="fr-FR"/>
        </w:rPr>
        <w:t>……</w:t>
      </w:r>
      <w:r w:rsidR="00AF1D60">
        <w:rPr>
          <w:rFonts w:ascii="Arial" w:eastAsia="Times New Roman" w:hAnsi="Arial" w:cs="Arial"/>
          <w:color w:val="002060"/>
          <w:lang w:eastAsia="fr-FR"/>
        </w:rPr>
        <w:t>.</w:t>
      </w:r>
      <w:proofErr w:type="gramEnd"/>
      <w:r w:rsidR="00AF1D60">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p>
    <w:p w14:paraId="7FE7FDBF" w14:textId="1C790411" w:rsidR="00C911E1" w:rsidRPr="00C87907" w:rsidRDefault="009C226D" w:rsidP="00C87907">
      <w:pPr>
        <w:pStyle w:val="Paragraphedeliste"/>
        <w:numPr>
          <w:ilvl w:val="0"/>
          <w:numId w:val="5"/>
        </w:numPr>
        <w:spacing w:line="240" w:lineRule="auto"/>
        <w:ind w:right="-1"/>
        <w:jc w:val="both"/>
        <w:rPr>
          <w:rFonts w:ascii="Arial" w:eastAsia="Times New Roman" w:hAnsi="Arial" w:cs="Arial"/>
          <w:color w:val="002060"/>
          <w:lang w:eastAsia="fr-FR"/>
        </w:rPr>
      </w:pPr>
      <w:proofErr w:type="gramStart"/>
      <w:r w:rsidRPr="00C87907">
        <w:rPr>
          <w:rFonts w:ascii="DINOT-Light" w:eastAsia="Times New Roman" w:hAnsi="DINOT-Light" w:cs="Arial"/>
          <w:color w:val="002060"/>
          <w:sz w:val="20"/>
          <w:szCs w:val="20"/>
          <w:lang w:eastAsia="fr-FR"/>
        </w:rPr>
        <w:t>donne</w:t>
      </w:r>
      <w:proofErr w:type="gramEnd"/>
      <w:r w:rsidRPr="00C87907">
        <w:rPr>
          <w:rFonts w:ascii="DINOT-Light" w:eastAsia="Times New Roman" w:hAnsi="DINOT-Light" w:cs="Arial"/>
          <w:color w:val="002060"/>
          <w:sz w:val="20"/>
          <w:szCs w:val="20"/>
          <w:lang w:eastAsia="fr-FR"/>
        </w:rPr>
        <w:t xml:space="preserve"> POUVOIR </w:t>
      </w:r>
      <w:r w:rsidR="00F8574B" w:rsidRPr="00C87907">
        <w:rPr>
          <w:rFonts w:ascii="DINOT-Light" w:eastAsia="Times New Roman" w:hAnsi="DINOT-Light" w:cs="Arial"/>
          <w:color w:val="002060"/>
          <w:sz w:val="20"/>
          <w:szCs w:val="20"/>
          <w:lang w:eastAsia="fr-FR"/>
        </w:rPr>
        <w:t xml:space="preserve">de représenter l’organisme </w:t>
      </w:r>
      <w:r w:rsidR="00E208E9" w:rsidRPr="00C87907">
        <w:rPr>
          <w:rFonts w:ascii="DINOT-Light" w:eastAsia="Times New Roman" w:hAnsi="DINOT-Light" w:cs="Arial"/>
          <w:color w:val="002060"/>
          <w:sz w:val="20"/>
          <w:szCs w:val="20"/>
          <w:lang w:eastAsia="fr-FR"/>
        </w:rPr>
        <w:t>p</w:t>
      </w:r>
      <w:r w:rsidR="0015215E" w:rsidRPr="00C87907">
        <w:rPr>
          <w:rFonts w:ascii="DINOT-Light" w:eastAsia="Times New Roman" w:hAnsi="DINOT-Light" w:cs="Arial"/>
          <w:color w:val="002060"/>
          <w:sz w:val="20"/>
          <w:szCs w:val="20"/>
          <w:lang w:eastAsia="fr-FR"/>
        </w:rPr>
        <w:t>our</w:t>
      </w:r>
      <w:r w:rsidR="00947DAC" w:rsidRPr="00C87907">
        <w:rPr>
          <w:rFonts w:ascii="DINOT-Light" w:eastAsia="Times New Roman" w:hAnsi="DINOT-Light" w:cs="Arial"/>
          <w:color w:val="002060"/>
          <w:sz w:val="20"/>
          <w:szCs w:val="20"/>
          <w:lang w:eastAsia="fr-FR"/>
        </w:rPr>
        <w:t> :</w:t>
      </w:r>
    </w:p>
    <w:p w14:paraId="0B3A5FC5" w14:textId="7B95D532" w:rsidR="00CB3AB3" w:rsidRPr="00247171" w:rsidRDefault="00000000" w:rsidP="00247171">
      <w:pPr>
        <w:pStyle w:val="Paragraphedeliste"/>
        <w:ind w:left="1440"/>
        <w:jc w:val="both"/>
        <w:rPr>
          <w:rFonts w:ascii="DINOT-Light" w:eastAsia="Times New Roman" w:hAnsi="DINOT-Light" w:cs="Arial"/>
          <w:b/>
          <w:bCs/>
          <w:color w:val="002060"/>
          <w:sz w:val="20"/>
          <w:szCs w:val="20"/>
          <w:lang w:eastAsia="fr-FR"/>
        </w:rPr>
      </w:pPr>
      <w:sdt>
        <w:sdtPr>
          <w:rPr>
            <w:rFonts w:ascii="DINOT-Light" w:eastAsia="Times New Roman" w:hAnsi="DINOT-Light" w:cs="Arial"/>
            <w:b/>
            <w:bCs/>
            <w:color w:val="002060"/>
            <w:sz w:val="20"/>
            <w:szCs w:val="20"/>
            <w:lang w:eastAsia="fr-FR"/>
          </w:rPr>
          <w:id w:val="-185521053"/>
          <w14:checkbox>
            <w14:checked w14:val="0"/>
            <w14:checkedState w14:val="2612" w14:font="MS Gothic"/>
            <w14:uncheckedState w14:val="2610" w14:font="MS Gothic"/>
          </w14:checkbox>
        </w:sdtPr>
        <w:sdtContent>
          <w:r w:rsidR="00196BBC" w:rsidRPr="15300712">
            <w:rPr>
              <w:rFonts w:ascii="MS Gothic" w:eastAsia="MS Gothic" w:hAnsi="MS Gothic" w:cs="Arial"/>
              <w:b/>
              <w:bCs/>
              <w:color w:val="002060"/>
              <w:sz w:val="20"/>
              <w:szCs w:val="20"/>
              <w:lang w:eastAsia="fr-FR"/>
            </w:rPr>
            <w:t>☐</w:t>
          </w:r>
        </w:sdtContent>
      </w:sdt>
      <w:r w:rsidR="00196BBC" w:rsidRPr="15300712">
        <w:rPr>
          <w:rFonts w:ascii="DINOT-Light" w:eastAsia="Times New Roman" w:hAnsi="DINOT-Light" w:cs="Arial"/>
          <w:b/>
          <w:bCs/>
          <w:color w:val="002060"/>
          <w:sz w:val="20"/>
          <w:szCs w:val="20"/>
          <w:lang w:eastAsia="fr-FR"/>
        </w:rPr>
        <w:t xml:space="preserve">   </w:t>
      </w:r>
      <w:r w:rsidR="00C911E1" w:rsidRPr="15300712">
        <w:rPr>
          <w:rFonts w:ascii="DINOT-Light" w:eastAsia="Times New Roman" w:hAnsi="DINOT-Light" w:cs="Arial"/>
          <w:color w:val="002060"/>
          <w:sz w:val="20"/>
          <w:szCs w:val="20"/>
          <w:lang w:eastAsia="fr-FR"/>
        </w:rPr>
        <w:t>L’ASSEMBLEE GENERALE</w:t>
      </w:r>
      <w:r w:rsidR="00F86273">
        <w:rPr>
          <w:rFonts w:ascii="DINOT-Light" w:eastAsia="Times New Roman" w:hAnsi="DINOT-Light" w:cs="Arial"/>
          <w:color w:val="002060"/>
          <w:sz w:val="20"/>
          <w:szCs w:val="20"/>
          <w:lang w:eastAsia="fr-FR"/>
        </w:rPr>
        <w:t xml:space="preserve"> ORDINAIRE ET </w:t>
      </w:r>
      <w:r w:rsidR="00CB3AB3" w:rsidRPr="00F86273">
        <w:rPr>
          <w:rFonts w:ascii="DINOT-Black" w:eastAsia="Times New Roman" w:hAnsi="DINOT-Black" w:cs="Arial"/>
          <w:color w:val="002060"/>
          <w:sz w:val="20"/>
          <w:szCs w:val="20"/>
          <w:lang w:eastAsia="fr-FR"/>
        </w:rPr>
        <w:t>ELECTIVE</w:t>
      </w:r>
      <w:r w:rsidR="00D70B1B" w:rsidRPr="00F86273">
        <w:rPr>
          <w:rFonts w:ascii="DINOT-Black" w:eastAsia="Times New Roman" w:hAnsi="DINOT-Black" w:cs="Arial"/>
          <w:color w:val="002060"/>
          <w:sz w:val="20"/>
          <w:szCs w:val="20"/>
          <w:lang w:eastAsia="fr-FR"/>
        </w:rPr>
        <w:t xml:space="preserve"> –</w:t>
      </w:r>
      <w:r w:rsidR="00D70B1B">
        <w:rPr>
          <w:rFonts w:ascii="DINOT-Black" w:eastAsia="Times New Roman" w:hAnsi="DINOT-Black" w:cs="Arial"/>
          <w:b/>
          <w:bCs/>
          <w:color w:val="002060"/>
          <w:sz w:val="20"/>
          <w:szCs w:val="20"/>
          <w:lang w:eastAsia="fr-FR"/>
        </w:rPr>
        <w:t xml:space="preserve"> 29/03/2025</w:t>
      </w:r>
    </w:p>
    <w:p w14:paraId="0CB418E2" w14:textId="77777777" w:rsidR="00002368" w:rsidRPr="00CB3AB3" w:rsidRDefault="00002368" w:rsidP="00CB3AB3">
      <w:pPr>
        <w:jc w:val="both"/>
        <w:rPr>
          <w:rFonts w:ascii="DINOT-Light" w:eastAsia="Times New Roman" w:hAnsi="DINOT-Light" w:cs="Arial"/>
          <w:color w:val="002060"/>
          <w:sz w:val="4"/>
          <w:szCs w:val="4"/>
          <w:lang w:eastAsia="fr-FR"/>
        </w:rPr>
      </w:pPr>
    </w:p>
    <w:p w14:paraId="771D3C1C" w14:textId="49466C0A" w:rsidR="00AB3296" w:rsidRPr="00406C86" w:rsidRDefault="0015215E" w:rsidP="00406C86">
      <w:pPr>
        <w:pStyle w:val="Paragraphedeliste"/>
        <w:numPr>
          <w:ilvl w:val="0"/>
          <w:numId w:val="5"/>
        </w:numPr>
        <w:jc w:val="both"/>
        <w:rPr>
          <w:rFonts w:ascii="Arial" w:eastAsia="Times New Roman" w:hAnsi="Arial" w:cs="Arial"/>
          <w:color w:val="002060"/>
          <w:lang w:eastAsia="fr-FR"/>
        </w:rPr>
      </w:pPr>
      <w:r w:rsidRPr="00406C86">
        <w:rPr>
          <w:rFonts w:ascii="DINOT-Light" w:eastAsia="Times New Roman" w:hAnsi="DINOT-Light" w:cs="Arial"/>
          <w:color w:val="002060"/>
          <w:sz w:val="20"/>
          <w:szCs w:val="20"/>
          <w:lang w:eastAsia="fr-FR"/>
        </w:rPr>
        <w:t xml:space="preserve"> </w:t>
      </w:r>
      <w:proofErr w:type="gramStart"/>
      <w:r w:rsidRPr="00406C86">
        <w:rPr>
          <w:rFonts w:ascii="DINOT-Light" w:eastAsia="Times New Roman" w:hAnsi="DINOT-Light" w:cs="Arial"/>
          <w:color w:val="002060"/>
          <w:sz w:val="20"/>
          <w:szCs w:val="20"/>
          <w:lang w:eastAsia="fr-FR"/>
        </w:rPr>
        <w:t>à</w:t>
      </w:r>
      <w:proofErr w:type="gramEnd"/>
      <w:r w:rsidR="00AB3296" w:rsidRPr="00406C86">
        <w:rPr>
          <w:rFonts w:ascii="DINOT-Light" w:eastAsia="Times New Roman" w:hAnsi="DINOT-Light" w:cs="Arial"/>
          <w:color w:val="002060"/>
          <w:sz w:val="20"/>
          <w:szCs w:val="20"/>
          <w:lang w:eastAsia="fr-FR"/>
        </w:rPr>
        <w:t xml:space="preserve"> : </w:t>
      </w:r>
    </w:p>
    <w:p w14:paraId="7215D577" w14:textId="12AE01C2" w:rsidR="00AB3296" w:rsidRPr="00655E90" w:rsidRDefault="003A18C9" w:rsidP="008C60FC">
      <w:pPr>
        <w:spacing w:line="240" w:lineRule="auto"/>
        <w:ind w:right="-1"/>
        <w:jc w:val="both"/>
        <w:rPr>
          <w:rFonts w:ascii="DINOT-Light" w:eastAsia="Times New Roman" w:hAnsi="DINOT-Light" w:cs="Arial"/>
          <w:color w:val="002060"/>
          <w:sz w:val="8"/>
          <w:szCs w:val="8"/>
          <w:lang w:eastAsia="fr-FR"/>
        </w:rPr>
      </w:pPr>
      <w:r w:rsidRPr="00655E90">
        <w:rPr>
          <w:rFonts w:ascii="DINOT-Light" w:eastAsia="Times New Roman" w:hAnsi="DINOT-Light" w:cs="Arial"/>
          <w:noProof/>
          <w:color w:val="002060"/>
          <w:sz w:val="20"/>
          <w:szCs w:val="20"/>
          <w:lang w:eastAsia="fr-FR"/>
        </w:rPr>
        <mc:AlternateContent>
          <mc:Choice Requires="wps">
            <w:drawing>
              <wp:anchor distT="45720" distB="45720" distL="114300" distR="114300" simplePos="0" relativeHeight="251658241" behindDoc="0" locked="0" layoutInCell="1" allowOverlap="1" wp14:anchorId="64122605" wp14:editId="46833322">
                <wp:simplePos x="0" y="0"/>
                <wp:positionH relativeFrom="column">
                  <wp:posOffset>-41910</wp:posOffset>
                </wp:positionH>
                <wp:positionV relativeFrom="paragraph">
                  <wp:posOffset>73026</wp:posOffset>
                </wp:positionV>
                <wp:extent cx="1389412" cy="701040"/>
                <wp:effectExtent l="0" t="0" r="20320" b="228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412" cy="701040"/>
                        </a:xfrm>
                        <a:prstGeom prst="rect">
                          <a:avLst/>
                        </a:prstGeom>
                        <a:solidFill>
                          <a:srgbClr val="FFFFFF"/>
                        </a:solidFill>
                        <a:ln w="9525">
                          <a:solidFill>
                            <a:srgbClr val="000099"/>
                          </a:solidFill>
                          <a:miter lim="800000"/>
                          <a:headEnd/>
                          <a:tailEnd/>
                        </a:ln>
                      </wps:spPr>
                      <wps:txbx>
                        <w:txbxContent>
                          <w:p w14:paraId="04A6FF1A" w14:textId="15E09A3F" w:rsidR="005C7367" w:rsidRDefault="006016D3" w:rsidP="006016D3">
                            <w:pPr>
                              <w:spacing w:line="240" w:lineRule="auto"/>
                              <w:ind w:right="-1"/>
                              <w:jc w:val="both"/>
                              <w:rPr>
                                <w:rFonts w:ascii="DINOT-Medium" w:eastAsia="Times New Roman" w:hAnsi="DINOT-Medium" w:cs="Arial"/>
                                <w:bCs/>
                                <w:color w:val="002060"/>
                                <w:sz w:val="18"/>
                                <w:szCs w:val="18"/>
                                <w:lang w:eastAsia="fr-FR"/>
                              </w:rPr>
                            </w:pPr>
                            <w:r w:rsidRPr="00655E90">
                              <w:rPr>
                                <w:rFonts w:ascii="DINOT-Medium" w:eastAsia="Times New Roman" w:hAnsi="DINOT-Medium" w:cs="Arial"/>
                                <w:bCs/>
                                <w:color w:val="002060"/>
                                <w:sz w:val="18"/>
                                <w:szCs w:val="18"/>
                                <w:lang w:eastAsia="fr-FR"/>
                              </w:rPr>
                              <w:t xml:space="preserve">Obligatoirement membre d’un organe dirigeant de l’organisme concerné </w:t>
                            </w:r>
                          </w:p>
                          <w:p w14:paraId="011D3F14" w14:textId="648A2007" w:rsidR="006016D3" w:rsidRPr="005C7367" w:rsidRDefault="005C7367" w:rsidP="006016D3">
                            <w:pPr>
                              <w:spacing w:line="240" w:lineRule="auto"/>
                              <w:ind w:right="-1"/>
                              <w:jc w:val="both"/>
                              <w:rPr>
                                <w:rFonts w:ascii="DINOT-Light" w:eastAsia="Times New Roman" w:hAnsi="DINOT-Light" w:cs="Arial"/>
                                <w:bCs/>
                                <w:color w:val="002060"/>
                                <w:sz w:val="18"/>
                                <w:szCs w:val="18"/>
                                <w:lang w:eastAsia="fr-FR"/>
                              </w:rPr>
                            </w:pPr>
                            <w:r w:rsidRPr="005C7367">
                              <w:rPr>
                                <w:rFonts w:ascii="DINOT-Light" w:eastAsia="Times New Roman" w:hAnsi="DINOT-Light" w:cs="Arial"/>
                                <w:bCs/>
                                <w:color w:val="002060"/>
                                <w:sz w:val="18"/>
                                <w:szCs w:val="18"/>
                                <w:lang w:eastAsia="fr-FR"/>
                              </w:rPr>
                              <w:t>(</w:t>
                            </w:r>
                            <w:proofErr w:type="gramStart"/>
                            <w:r w:rsidR="003A1A3E" w:rsidRPr="00F87A6E">
                              <w:rPr>
                                <w:rFonts w:ascii="DINOT-Light" w:hAnsi="DINOT-Light" w:cs="Arial"/>
                                <w:color w:val="002060"/>
                                <w:sz w:val="18"/>
                                <w:szCs w:val="18"/>
                              </w:rPr>
                              <w:t>art.</w:t>
                            </w:r>
                            <w:proofErr w:type="gramEnd"/>
                            <w:r w:rsidR="003A1A3E" w:rsidRPr="00F87A6E">
                              <w:rPr>
                                <w:rFonts w:ascii="DINOT-Light" w:hAnsi="DINOT-Light" w:cs="Arial"/>
                                <w:color w:val="002060"/>
                                <w:sz w:val="18"/>
                                <w:szCs w:val="18"/>
                              </w:rPr>
                              <w:t xml:space="preserve"> </w:t>
                            </w:r>
                            <w:r w:rsidR="003A1A3E">
                              <w:rPr>
                                <w:rFonts w:ascii="DINOT-Light" w:hAnsi="DINOT-Light" w:cs="Arial"/>
                                <w:color w:val="002060"/>
                                <w:sz w:val="18"/>
                                <w:szCs w:val="18"/>
                              </w:rPr>
                              <w:t>6</w:t>
                            </w:r>
                            <w:r w:rsidR="003A1A3E" w:rsidRPr="00F87A6E">
                              <w:rPr>
                                <w:rFonts w:ascii="DINOT-Light" w:hAnsi="DINOT-Light" w:cs="Arial"/>
                                <w:color w:val="002060"/>
                                <w:sz w:val="18"/>
                                <w:szCs w:val="18"/>
                              </w:rPr>
                              <w:t>, statuts</w:t>
                            </w:r>
                            <w:r w:rsidR="003A1A3E">
                              <w:rPr>
                                <w:rFonts w:ascii="DINOT-Light" w:hAnsi="DINOT-Light" w:cs="Arial"/>
                                <w:color w:val="002060"/>
                                <w:sz w:val="18"/>
                                <w:szCs w:val="18"/>
                              </w:rPr>
                              <w:t xml:space="preserve"> </w:t>
                            </w:r>
                            <w:r w:rsidR="003A1A3E" w:rsidRPr="00F87A6E">
                              <w:rPr>
                                <w:rFonts w:ascii="DINOT-Light" w:hAnsi="DINOT-Light" w:cs="Arial"/>
                                <w:color w:val="002060"/>
                                <w:sz w:val="18"/>
                                <w:szCs w:val="18"/>
                              </w:rPr>
                              <w:t xml:space="preserve">du </w:t>
                            </w:r>
                            <w:r w:rsidR="003A1A3E">
                              <w:rPr>
                                <w:rFonts w:ascii="DINOT-Light" w:hAnsi="DINOT-Light" w:cs="Arial"/>
                                <w:color w:val="002060"/>
                                <w:sz w:val="18"/>
                                <w:szCs w:val="18"/>
                              </w:rPr>
                              <w:t>CROS</w:t>
                            </w:r>
                            <w:r w:rsidR="006016D3" w:rsidRPr="005C7367">
                              <w:rPr>
                                <w:rFonts w:ascii="DINOT-Light" w:eastAsia="Times New Roman" w:hAnsi="DINOT-Light" w:cs="Arial"/>
                                <w:bCs/>
                                <w:color w:val="002060"/>
                                <w:sz w:val="18"/>
                                <w:szCs w:val="18"/>
                                <w:lang w:eastAsia="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22605" id="Zone de texte 2" o:spid="_x0000_s1027" type="#_x0000_t202" style="position:absolute;left:0;text-align:left;margin-left:-3.3pt;margin-top:5.75pt;width:109.4pt;height:55.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" strokecolor="#009">
                <v:textbox>
                  <w:txbxContent>
                    <w:p w14:paraId="04A6FF1A" w14:textId="15E09A3F" w:rsidR="005C7367" w:rsidRDefault="006016D3" w:rsidP="006016D3">
                      <w:pPr>
                        <w:spacing w:line="240" w:lineRule="auto"/>
                        <w:ind w:right="-1"/>
                        <w:jc w:val="both"/>
                        <w:rPr>
                          <w:rFonts w:ascii="DINOT-Medium" w:eastAsia="Times New Roman" w:hAnsi="DINOT-Medium" w:cs="Arial"/>
                          <w:bCs/>
                          <w:color w:val="002060"/>
                          <w:sz w:val="18"/>
                          <w:szCs w:val="18"/>
                          <w:lang w:eastAsia="fr-FR"/>
                        </w:rPr>
                      </w:pPr>
                      <w:r w:rsidRPr="00655E90">
                        <w:rPr>
                          <w:rFonts w:ascii="DINOT-Medium" w:eastAsia="Times New Roman" w:hAnsi="DINOT-Medium" w:cs="Arial"/>
                          <w:bCs/>
                          <w:color w:val="002060"/>
                          <w:sz w:val="18"/>
                          <w:szCs w:val="18"/>
                          <w:lang w:eastAsia="fr-FR"/>
                        </w:rPr>
                        <w:t xml:space="preserve">Obligatoirement membre d’un organe dirigeant de l’organisme concerné </w:t>
                      </w:r>
                    </w:p>
                    <w:p w14:paraId="011D3F14" w14:textId="648A2007" w:rsidR="006016D3" w:rsidRPr="005C7367" w:rsidRDefault="005C7367" w:rsidP="006016D3">
                      <w:pPr>
                        <w:spacing w:line="240" w:lineRule="auto"/>
                        <w:ind w:right="-1"/>
                        <w:jc w:val="both"/>
                        <w:rPr>
                          <w:rFonts w:ascii="DINOT-Light" w:eastAsia="Times New Roman" w:hAnsi="DINOT-Light" w:cs="Arial"/>
                          <w:bCs/>
                          <w:color w:val="002060"/>
                          <w:sz w:val="18"/>
                          <w:szCs w:val="18"/>
                          <w:lang w:eastAsia="fr-FR"/>
                        </w:rPr>
                      </w:pPr>
                      <w:r w:rsidRPr="005C7367">
                        <w:rPr>
                          <w:rFonts w:ascii="DINOT-Light" w:eastAsia="Times New Roman" w:hAnsi="DINOT-Light" w:cs="Arial"/>
                          <w:bCs/>
                          <w:color w:val="002060"/>
                          <w:sz w:val="18"/>
                          <w:szCs w:val="18"/>
                          <w:lang w:eastAsia="fr-FR"/>
                        </w:rPr>
                        <w:t>(</w:t>
                      </w:r>
                      <w:proofErr w:type="gramStart"/>
                      <w:r w:rsidR="003A1A3E" w:rsidRPr="00F87A6E">
                        <w:rPr>
                          <w:rFonts w:ascii="DINOT-Light" w:hAnsi="DINOT-Light" w:cs="Arial"/>
                          <w:color w:val="002060"/>
                          <w:sz w:val="18"/>
                          <w:szCs w:val="18"/>
                        </w:rPr>
                        <w:t>art.</w:t>
                      </w:r>
                      <w:proofErr w:type="gramEnd"/>
                      <w:r w:rsidR="003A1A3E" w:rsidRPr="00F87A6E">
                        <w:rPr>
                          <w:rFonts w:ascii="DINOT-Light" w:hAnsi="DINOT-Light" w:cs="Arial"/>
                          <w:color w:val="002060"/>
                          <w:sz w:val="18"/>
                          <w:szCs w:val="18"/>
                        </w:rPr>
                        <w:t xml:space="preserve"> </w:t>
                      </w:r>
                      <w:r w:rsidR="003A1A3E">
                        <w:rPr>
                          <w:rFonts w:ascii="DINOT-Light" w:hAnsi="DINOT-Light" w:cs="Arial"/>
                          <w:color w:val="002060"/>
                          <w:sz w:val="18"/>
                          <w:szCs w:val="18"/>
                        </w:rPr>
                        <w:t>6</w:t>
                      </w:r>
                      <w:r w:rsidR="003A1A3E" w:rsidRPr="00F87A6E">
                        <w:rPr>
                          <w:rFonts w:ascii="DINOT-Light" w:hAnsi="DINOT-Light" w:cs="Arial"/>
                          <w:color w:val="002060"/>
                          <w:sz w:val="18"/>
                          <w:szCs w:val="18"/>
                        </w:rPr>
                        <w:t>, statuts</w:t>
                      </w:r>
                      <w:r w:rsidR="003A1A3E">
                        <w:rPr>
                          <w:rFonts w:ascii="DINOT-Light" w:hAnsi="DINOT-Light" w:cs="Arial"/>
                          <w:color w:val="002060"/>
                          <w:sz w:val="18"/>
                          <w:szCs w:val="18"/>
                        </w:rPr>
                        <w:t xml:space="preserve"> </w:t>
                      </w:r>
                      <w:r w:rsidR="003A1A3E" w:rsidRPr="00F87A6E">
                        <w:rPr>
                          <w:rFonts w:ascii="DINOT-Light" w:hAnsi="DINOT-Light" w:cs="Arial"/>
                          <w:color w:val="002060"/>
                          <w:sz w:val="18"/>
                          <w:szCs w:val="18"/>
                        </w:rPr>
                        <w:t xml:space="preserve">du </w:t>
                      </w:r>
                      <w:r w:rsidR="003A1A3E">
                        <w:rPr>
                          <w:rFonts w:ascii="DINOT-Light" w:hAnsi="DINOT-Light" w:cs="Arial"/>
                          <w:color w:val="002060"/>
                          <w:sz w:val="18"/>
                          <w:szCs w:val="18"/>
                        </w:rPr>
                        <w:t>CROS</w:t>
                      </w:r>
                      <w:r w:rsidR="006016D3" w:rsidRPr="005C7367">
                        <w:rPr>
                          <w:rFonts w:ascii="DINOT-Light" w:eastAsia="Times New Roman" w:hAnsi="DINOT-Light" w:cs="Arial"/>
                          <w:bCs/>
                          <w:color w:val="002060"/>
                          <w:sz w:val="18"/>
                          <w:szCs w:val="18"/>
                          <w:lang w:eastAsia="fr-FR"/>
                        </w:rPr>
                        <w:t>)</w:t>
                      </w:r>
                    </w:p>
                  </w:txbxContent>
                </v:textbox>
              </v:shape>
            </w:pict>
          </mc:Fallback>
        </mc:AlternateContent>
      </w:r>
    </w:p>
    <w:p w14:paraId="7983BB4D" w14:textId="642D2303" w:rsidR="005C7367" w:rsidRPr="00821B82" w:rsidRDefault="009C226D" w:rsidP="002850E1">
      <w:pPr>
        <w:pStyle w:val="Paragraphedeliste"/>
        <w:numPr>
          <w:ilvl w:val="0"/>
          <w:numId w:val="2"/>
        </w:numPr>
        <w:spacing w:line="240" w:lineRule="auto"/>
        <w:ind w:left="2552" w:right="-1" w:hanging="150"/>
        <w:jc w:val="both"/>
        <w:rPr>
          <w:rFonts w:ascii="DINOT-Light" w:eastAsia="Times New Roman" w:hAnsi="DINOT-Light" w:cs="Arial"/>
          <w:color w:val="002060"/>
          <w:sz w:val="20"/>
          <w:szCs w:val="20"/>
          <w:lang w:eastAsia="fr-FR"/>
        </w:rPr>
      </w:pPr>
      <w:r w:rsidRPr="00655E90">
        <w:rPr>
          <w:rFonts w:ascii="DINOT-Light" w:eastAsia="Times New Roman" w:hAnsi="DINOT-Light" w:cs="Arial"/>
          <w:color w:val="002060"/>
          <w:sz w:val="20"/>
          <w:szCs w:val="20"/>
          <w:lang w:eastAsia="fr-FR"/>
        </w:rPr>
        <w:t>Mme</w:t>
      </w:r>
      <w:r w:rsidR="00920721">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xml:space="preserve"> </w:t>
      </w:r>
      <w:proofErr w:type="gramStart"/>
      <w:r w:rsidRPr="00655E90">
        <w:rPr>
          <w:rFonts w:ascii="DINOT-Light" w:eastAsia="Times New Roman" w:hAnsi="DINOT-Light" w:cs="Arial"/>
          <w:color w:val="002060"/>
          <w:sz w:val="20"/>
          <w:szCs w:val="20"/>
          <w:lang w:eastAsia="fr-FR"/>
        </w:rPr>
        <w:t>ou</w:t>
      </w:r>
      <w:proofErr w:type="gramEnd"/>
      <w:r w:rsidRPr="00655E90">
        <w:rPr>
          <w:rFonts w:ascii="DINOT-Light" w:eastAsia="Times New Roman" w:hAnsi="DINOT-Light" w:cs="Arial"/>
          <w:color w:val="002060"/>
          <w:sz w:val="20"/>
          <w:szCs w:val="20"/>
          <w:lang w:eastAsia="fr-FR"/>
        </w:rPr>
        <w:t xml:space="preserve"> M.</w:t>
      </w:r>
      <w:r w:rsidR="00920721">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w:t>
      </w:r>
      <w:r w:rsidR="00821B82">
        <w:rPr>
          <w:rFonts w:ascii="DINOT-Light" w:eastAsia="Times New Roman" w:hAnsi="DINOT-Light" w:cs="Arial"/>
          <w:color w:val="002060"/>
          <w:sz w:val="20"/>
          <w:szCs w:val="20"/>
          <w:lang w:eastAsia="fr-FR"/>
        </w:rPr>
        <w:t xml:space="preserve"> </w:t>
      </w:r>
      <w:r w:rsidR="00821B82" w:rsidRPr="0016272C">
        <w:rPr>
          <w:rFonts w:ascii="Arial" w:eastAsia="Times New Roman" w:hAnsi="Arial" w:cs="Arial"/>
          <w:color w:val="002060"/>
          <w:lang w:eastAsia="fr-FR"/>
        </w:rPr>
        <w:t>…………</w:t>
      </w:r>
      <w:r w:rsidR="00973894">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920721">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821B82">
        <w:rPr>
          <w:rFonts w:ascii="Arial" w:eastAsia="Times New Roman" w:hAnsi="Arial" w:cs="Arial"/>
          <w:color w:val="002060"/>
          <w:lang w:eastAsia="fr-FR"/>
        </w:rPr>
        <w:t>……</w:t>
      </w:r>
      <w:r w:rsidR="00920721">
        <w:rPr>
          <w:rFonts w:ascii="Arial" w:eastAsia="Times New Roman" w:hAnsi="Arial" w:cs="Arial"/>
          <w:color w:val="002060"/>
          <w:lang w:eastAsia="fr-FR"/>
        </w:rPr>
        <w:t>……</w:t>
      </w:r>
      <w:r w:rsidR="00821B82">
        <w:rPr>
          <w:rFonts w:ascii="Arial" w:eastAsia="Times New Roman" w:hAnsi="Arial" w:cs="Arial"/>
          <w:color w:val="002060"/>
          <w:lang w:eastAsia="fr-FR"/>
        </w:rPr>
        <w:t>……..</w:t>
      </w:r>
    </w:p>
    <w:p w14:paraId="685312B9" w14:textId="77777777" w:rsidR="00821B82" w:rsidRPr="00D71902" w:rsidRDefault="00821B82" w:rsidP="00D71902">
      <w:pPr>
        <w:spacing w:line="240" w:lineRule="auto"/>
        <w:ind w:right="-1"/>
        <w:jc w:val="both"/>
        <w:rPr>
          <w:rFonts w:ascii="DINOT-Light" w:eastAsia="Times New Roman" w:hAnsi="DINOT-Light" w:cs="Arial"/>
          <w:color w:val="002060"/>
          <w:sz w:val="20"/>
          <w:szCs w:val="20"/>
          <w:lang w:eastAsia="fr-FR"/>
        </w:rPr>
      </w:pPr>
    </w:p>
    <w:p w14:paraId="6EE3E278" w14:textId="60DF24C9" w:rsidR="005C7367" w:rsidRPr="00655E90" w:rsidRDefault="005C7367" w:rsidP="002850E1">
      <w:pPr>
        <w:pStyle w:val="Paragraphedeliste"/>
        <w:numPr>
          <w:ilvl w:val="0"/>
          <w:numId w:val="2"/>
        </w:numPr>
        <w:spacing w:line="240" w:lineRule="auto"/>
        <w:ind w:left="2552" w:right="-1" w:hanging="150"/>
        <w:jc w:val="both"/>
        <w:rPr>
          <w:rFonts w:ascii="DINOT-Light" w:eastAsia="Times New Roman" w:hAnsi="DINOT-Light" w:cs="Arial"/>
          <w:color w:val="002060"/>
          <w:sz w:val="20"/>
          <w:szCs w:val="20"/>
          <w:lang w:eastAsia="fr-FR"/>
        </w:rPr>
      </w:pPr>
      <w:r>
        <w:rPr>
          <w:rFonts w:ascii="DINOT-Light" w:eastAsia="Times New Roman" w:hAnsi="DINOT-Light" w:cs="Arial"/>
          <w:color w:val="002060"/>
          <w:sz w:val="20"/>
          <w:szCs w:val="20"/>
          <w:lang w:eastAsia="fr-FR"/>
        </w:rPr>
        <w:t>Fonction</w:t>
      </w:r>
      <w:r w:rsidR="008B1F1E">
        <w:rPr>
          <w:rFonts w:ascii="DINOT-Light" w:eastAsia="Times New Roman" w:hAnsi="DINOT-Light" w:cs="Arial"/>
          <w:color w:val="002060"/>
          <w:sz w:val="20"/>
          <w:szCs w:val="20"/>
          <w:lang w:eastAsia="fr-FR"/>
        </w:rPr>
        <w:t>*</w:t>
      </w:r>
      <w:r w:rsidR="00B259FE">
        <w:rPr>
          <w:rFonts w:ascii="DINOT-Light" w:eastAsia="Times New Roman" w:hAnsi="DINOT-Light" w:cs="Arial"/>
          <w:color w:val="002060"/>
          <w:sz w:val="20"/>
          <w:szCs w:val="20"/>
          <w:lang w:eastAsia="fr-FR"/>
        </w:rPr>
        <w:t> :</w:t>
      </w:r>
      <w:r w:rsidR="00821B82">
        <w:rPr>
          <w:rFonts w:ascii="DINOT-Light" w:eastAsia="Times New Roman" w:hAnsi="DINOT-Light" w:cs="Arial"/>
          <w:color w:val="002060"/>
          <w:sz w:val="20"/>
          <w:szCs w:val="20"/>
          <w:lang w:eastAsia="fr-FR"/>
        </w:rPr>
        <w:t xml:space="preserve"> </w:t>
      </w:r>
      <w:r w:rsidR="00821B82" w:rsidRPr="0016272C">
        <w:rPr>
          <w:rFonts w:ascii="Arial" w:eastAsia="Times New Roman" w:hAnsi="Arial" w:cs="Arial"/>
          <w:color w:val="002060"/>
          <w:lang w:eastAsia="fr-FR"/>
        </w:rPr>
        <w:t>…………………</w:t>
      </w:r>
      <w:r w:rsidR="00973894">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FC7D28">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proofErr w:type="gramStart"/>
      <w:r w:rsidR="00821B82" w:rsidRPr="0016272C">
        <w:rPr>
          <w:rFonts w:ascii="Arial" w:eastAsia="Times New Roman" w:hAnsi="Arial" w:cs="Arial"/>
          <w:color w:val="002060"/>
          <w:lang w:eastAsia="fr-FR"/>
        </w:rPr>
        <w:t>……</w:t>
      </w:r>
      <w:r w:rsidR="00821B82">
        <w:rPr>
          <w:rFonts w:ascii="Arial" w:eastAsia="Times New Roman" w:hAnsi="Arial" w:cs="Arial"/>
          <w:color w:val="002060"/>
          <w:lang w:eastAsia="fr-FR"/>
        </w:rPr>
        <w:t>.</w:t>
      </w:r>
      <w:proofErr w:type="gramEnd"/>
      <w:r w:rsidR="00821B82">
        <w:rPr>
          <w:rFonts w:ascii="Arial" w:eastAsia="Times New Roman" w:hAnsi="Arial" w:cs="Arial"/>
          <w:color w:val="002060"/>
          <w:lang w:eastAsia="fr-FR"/>
        </w:rPr>
        <w:t>.</w:t>
      </w:r>
    </w:p>
    <w:p w14:paraId="4C372A9B" w14:textId="7EA30652" w:rsidR="009C226D" w:rsidRPr="00655E90" w:rsidRDefault="009C226D" w:rsidP="002850E1">
      <w:pPr>
        <w:spacing w:line="240" w:lineRule="auto"/>
        <w:ind w:left="2552" w:right="-1"/>
        <w:jc w:val="both"/>
        <w:rPr>
          <w:rFonts w:ascii="Arial" w:hAnsi="Arial" w:cs="Arial"/>
          <w:sz w:val="24"/>
          <w:szCs w:val="24"/>
        </w:rPr>
      </w:pPr>
    </w:p>
    <w:p w14:paraId="7B6A4CDA" w14:textId="313E8DCC" w:rsidR="009C226D" w:rsidRPr="00655E90" w:rsidRDefault="009C226D" w:rsidP="002850E1">
      <w:pPr>
        <w:pStyle w:val="Paragraphedeliste"/>
        <w:numPr>
          <w:ilvl w:val="0"/>
          <w:numId w:val="2"/>
        </w:numPr>
        <w:spacing w:line="240" w:lineRule="auto"/>
        <w:ind w:left="2552" w:right="-1" w:hanging="150"/>
        <w:jc w:val="both"/>
        <w:rPr>
          <w:rFonts w:ascii="DINOT-Light" w:eastAsia="Times New Roman" w:hAnsi="DINOT-Light" w:cs="Arial"/>
          <w:color w:val="002060"/>
          <w:sz w:val="20"/>
          <w:szCs w:val="20"/>
          <w:lang w:eastAsia="fr-FR"/>
        </w:rPr>
      </w:pPr>
      <w:r w:rsidRPr="00655E90">
        <w:rPr>
          <w:rFonts w:ascii="DINOT-Light" w:eastAsia="Times New Roman" w:hAnsi="DINOT-Light" w:cs="Arial"/>
          <w:color w:val="002060"/>
          <w:sz w:val="20"/>
          <w:szCs w:val="20"/>
          <w:lang w:eastAsia="fr-FR"/>
        </w:rPr>
        <w:t>Mail de contact</w:t>
      </w:r>
      <w:r w:rsidR="001E24F3">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xml:space="preserve"> : </w:t>
      </w:r>
      <w:r w:rsidR="00821B82" w:rsidRPr="0016272C">
        <w:rPr>
          <w:rFonts w:ascii="Arial" w:eastAsia="Times New Roman" w:hAnsi="Arial" w:cs="Arial"/>
          <w:color w:val="002060"/>
          <w:lang w:eastAsia="fr-FR"/>
        </w:rPr>
        <w:t>…</w:t>
      </w:r>
      <w:proofErr w:type="gramStart"/>
      <w:r w:rsidR="00821B82" w:rsidRPr="0016272C">
        <w:rPr>
          <w:rFonts w:ascii="Arial" w:eastAsia="Times New Roman" w:hAnsi="Arial" w:cs="Arial"/>
          <w:color w:val="002060"/>
          <w:lang w:eastAsia="fr-FR"/>
        </w:rPr>
        <w:t>……</w:t>
      </w:r>
      <w:r w:rsidR="00973894">
        <w:rPr>
          <w:rFonts w:ascii="Arial" w:eastAsia="Times New Roman" w:hAnsi="Arial" w:cs="Arial"/>
          <w:color w:val="002060"/>
          <w:lang w:eastAsia="fr-FR"/>
        </w:rPr>
        <w:t>.</w:t>
      </w:r>
      <w:proofErr w:type="gramEnd"/>
      <w:r w:rsidR="00973894">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FC7D28">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p>
    <w:p w14:paraId="38135184" w14:textId="3B2930D5" w:rsidR="009C226D" w:rsidRPr="00655E90" w:rsidRDefault="009C226D" w:rsidP="002850E1">
      <w:pPr>
        <w:tabs>
          <w:tab w:val="left" w:leader="dot" w:pos="8505"/>
        </w:tabs>
        <w:spacing w:line="240" w:lineRule="auto"/>
        <w:ind w:left="2552"/>
        <w:jc w:val="both"/>
        <w:rPr>
          <w:rFonts w:ascii="Arial" w:hAnsi="Arial" w:cs="Arial"/>
          <w:sz w:val="24"/>
          <w:szCs w:val="24"/>
        </w:rPr>
      </w:pPr>
    </w:p>
    <w:p w14:paraId="02EF80F2" w14:textId="47D29810" w:rsidR="009C226D" w:rsidRPr="00655E90" w:rsidRDefault="009C226D" w:rsidP="002850E1">
      <w:pPr>
        <w:pStyle w:val="Paragraphedeliste"/>
        <w:numPr>
          <w:ilvl w:val="0"/>
          <w:numId w:val="2"/>
        </w:numPr>
        <w:spacing w:line="240" w:lineRule="auto"/>
        <w:ind w:left="2552" w:right="-1" w:hanging="150"/>
        <w:jc w:val="both"/>
        <w:rPr>
          <w:rFonts w:ascii="DINOT-Light" w:eastAsia="Times New Roman" w:hAnsi="DINOT-Light" w:cs="Arial"/>
          <w:color w:val="002060"/>
          <w:sz w:val="20"/>
          <w:szCs w:val="20"/>
          <w:lang w:eastAsia="fr-FR"/>
        </w:rPr>
      </w:pPr>
      <w:r w:rsidRPr="00655E90">
        <w:rPr>
          <w:rFonts w:ascii="DINOT-Light" w:eastAsia="Times New Roman" w:hAnsi="DINOT-Light" w:cs="Arial"/>
          <w:color w:val="002060"/>
          <w:sz w:val="20"/>
          <w:szCs w:val="20"/>
          <w:lang w:eastAsia="fr-FR"/>
        </w:rPr>
        <w:t>Téléphone</w:t>
      </w:r>
      <w:r w:rsidR="001E24F3">
        <w:rPr>
          <w:rFonts w:ascii="DINOT-Light" w:eastAsia="Times New Roman" w:hAnsi="DINOT-Light" w:cs="Arial"/>
          <w:color w:val="002060"/>
          <w:sz w:val="20"/>
          <w:szCs w:val="20"/>
          <w:lang w:eastAsia="fr-FR"/>
        </w:rPr>
        <w:t>*</w:t>
      </w:r>
      <w:r w:rsidRPr="00655E90">
        <w:rPr>
          <w:rFonts w:ascii="DINOT-Light" w:eastAsia="Times New Roman" w:hAnsi="DINOT-Light" w:cs="Arial"/>
          <w:color w:val="002060"/>
          <w:sz w:val="20"/>
          <w:szCs w:val="20"/>
          <w:lang w:eastAsia="fr-FR"/>
        </w:rPr>
        <w:t xml:space="preserve"> : </w:t>
      </w:r>
      <w:r w:rsidR="00821B82" w:rsidRPr="0016272C">
        <w:rPr>
          <w:rFonts w:ascii="Arial" w:eastAsia="Times New Roman" w:hAnsi="Arial" w:cs="Arial"/>
          <w:color w:val="002060"/>
          <w:lang w:eastAsia="fr-FR"/>
        </w:rPr>
        <w:t>………</w:t>
      </w:r>
      <w:proofErr w:type="gramStart"/>
      <w:r w:rsidR="00821B82" w:rsidRPr="0016272C">
        <w:rPr>
          <w:rFonts w:ascii="Arial" w:eastAsia="Times New Roman" w:hAnsi="Arial" w:cs="Arial"/>
          <w:color w:val="002060"/>
          <w:lang w:eastAsia="fr-FR"/>
        </w:rPr>
        <w:t>……</w:t>
      </w:r>
      <w:r w:rsidR="00973894">
        <w:rPr>
          <w:rFonts w:ascii="Arial" w:eastAsia="Times New Roman" w:hAnsi="Arial" w:cs="Arial"/>
          <w:color w:val="002060"/>
          <w:lang w:eastAsia="fr-FR"/>
        </w:rPr>
        <w:t>.</w:t>
      </w:r>
      <w:proofErr w:type="gramEnd"/>
      <w:r w:rsidR="00973894">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r w:rsidR="00FC7D28">
        <w:rPr>
          <w:rFonts w:ascii="Arial" w:eastAsia="Times New Roman" w:hAnsi="Arial" w:cs="Arial"/>
          <w:color w:val="002060"/>
          <w:lang w:eastAsia="fr-FR"/>
        </w:rPr>
        <w:t>.</w:t>
      </w:r>
      <w:r w:rsidR="00821B82" w:rsidRPr="0016272C">
        <w:rPr>
          <w:rFonts w:ascii="Arial" w:eastAsia="Times New Roman" w:hAnsi="Arial" w:cs="Arial"/>
          <w:color w:val="002060"/>
          <w:lang w:eastAsia="fr-FR"/>
        </w:rPr>
        <w:t>…………………………</w:t>
      </w:r>
    </w:p>
    <w:p w14:paraId="5EF5D631" w14:textId="77777777" w:rsidR="009C226D" w:rsidRPr="00655E90" w:rsidRDefault="009C226D" w:rsidP="009C226D">
      <w:pPr>
        <w:spacing w:line="240" w:lineRule="auto"/>
        <w:ind w:right="-1"/>
        <w:jc w:val="both"/>
        <w:rPr>
          <w:rFonts w:ascii="Arial" w:hAnsi="Arial" w:cs="Arial"/>
          <w:sz w:val="20"/>
          <w:szCs w:val="20"/>
        </w:rPr>
      </w:pPr>
    </w:p>
    <w:p w14:paraId="181C4ECB" w14:textId="77777777" w:rsidR="00E76E47" w:rsidRPr="00E76E47" w:rsidRDefault="00E76E47" w:rsidP="00E76E47">
      <w:pPr>
        <w:spacing w:line="240" w:lineRule="auto"/>
        <w:ind w:right="-1"/>
        <w:jc w:val="both"/>
        <w:rPr>
          <w:rFonts w:ascii="DINOT-Light" w:eastAsia="Times New Roman" w:hAnsi="DINOT-Light" w:cs="Arial"/>
          <w:color w:val="002060"/>
          <w:sz w:val="6"/>
          <w:szCs w:val="6"/>
          <w:lang w:eastAsia="fr-FR"/>
        </w:rPr>
      </w:pPr>
    </w:p>
    <w:p w14:paraId="1D3C5E5C" w14:textId="0992CB82" w:rsidR="00E76E47" w:rsidRPr="00E76E47" w:rsidRDefault="00E76E47" w:rsidP="00E76E47">
      <w:pPr>
        <w:autoSpaceDE w:val="0"/>
        <w:autoSpaceDN w:val="0"/>
        <w:adjustRightInd w:val="0"/>
        <w:spacing w:line="240" w:lineRule="auto"/>
        <w:jc w:val="both"/>
        <w:rPr>
          <w:rFonts w:ascii="DINOT-Bold" w:eastAsia="Times New Roman" w:hAnsi="DINOT-Bold" w:cs="Arial"/>
          <w:b/>
          <w:color w:val="002060"/>
          <w:sz w:val="6"/>
          <w:szCs w:val="6"/>
          <w:lang w:eastAsia="fr-FR"/>
        </w:rPr>
        <w:sectPr w:rsidR="00E76E47" w:rsidRPr="00E76E47" w:rsidSect="00604D00">
          <w:footerReference w:type="default" r:id="rId12"/>
          <w:pgSz w:w="11906" w:h="16838"/>
          <w:pgMar w:top="1417" w:right="1133" w:bottom="568" w:left="1134" w:header="708" w:footer="708" w:gutter="0"/>
          <w:cols w:space="708"/>
          <w:docGrid w:linePitch="360"/>
        </w:sectPr>
      </w:pPr>
    </w:p>
    <w:p w14:paraId="7E7A6CBE" w14:textId="453B9AC7" w:rsidR="00435F97" w:rsidRPr="00655E90" w:rsidRDefault="00435F97" w:rsidP="00E76E47">
      <w:pPr>
        <w:autoSpaceDE w:val="0"/>
        <w:autoSpaceDN w:val="0"/>
        <w:adjustRightInd w:val="0"/>
        <w:spacing w:line="240" w:lineRule="auto"/>
        <w:rPr>
          <w:rFonts w:ascii="DINOT-Light" w:eastAsia="Times New Roman" w:hAnsi="DINOT-Light" w:cs="Arial"/>
          <w:color w:val="002060"/>
          <w:sz w:val="20"/>
          <w:szCs w:val="20"/>
          <w:lang w:eastAsia="fr-FR"/>
        </w:rPr>
      </w:pPr>
      <w:r w:rsidRPr="00655E90">
        <w:rPr>
          <w:rFonts w:ascii="DINOT-Bold" w:eastAsia="Times New Roman" w:hAnsi="DINOT-Bold" w:cs="Arial"/>
          <w:b/>
          <w:color w:val="002060"/>
          <w:sz w:val="20"/>
          <w:szCs w:val="20"/>
          <w:lang w:eastAsia="fr-FR"/>
        </w:rPr>
        <w:t xml:space="preserve">Lieu et date : </w:t>
      </w:r>
      <w:r w:rsidR="00821B82" w:rsidRPr="0016272C">
        <w:rPr>
          <w:rFonts w:ascii="Arial" w:eastAsia="Times New Roman" w:hAnsi="Arial" w:cs="Arial"/>
          <w:color w:val="002060"/>
          <w:lang w:eastAsia="fr-FR"/>
        </w:rPr>
        <w:t>…………………</w:t>
      </w:r>
      <w:r w:rsidR="000049F1" w:rsidRPr="0016272C">
        <w:rPr>
          <w:rFonts w:ascii="Arial" w:eastAsia="Times New Roman" w:hAnsi="Arial" w:cs="Arial"/>
          <w:color w:val="002060"/>
          <w:lang w:eastAsia="fr-FR"/>
        </w:rPr>
        <w:t>…………………</w:t>
      </w:r>
    </w:p>
    <w:p w14:paraId="3CCFF721" w14:textId="77777777" w:rsidR="00435F97" w:rsidRPr="00655E90" w:rsidRDefault="00435F97" w:rsidP="00564B7A">
      <w:pPr>
        <w:autoSpaceDE w:val="0"/>
        <w:autoSpaceDN w:val="0"/>
        <w:adjustRightInd w:val="0"/>
        <w:jc w:val="both"/>
        <w:rPr>
          <w:rFonts w:ascii="DINOT-Bold" w:eastAsia="Times New Roman" w:hAnsi="DINOT-Bold" w:cs="Arial"/>
          <w:b/>
          <w:color w:val="002060"/>
          <w:sz w:val="10"/>
          <w:szCs w:val="10"/>
          <w:lang w:eastAsia="fr-FR"/>
        </w:rPr>
      </w:pPr>
    </w:p>
    <w:p w14:paraId="24BF9078" w14:textId="671A6F64" w:rsidR="00435F97" w:rsidRPr="00655E90" w:rsidRDefault="00435F97" w:rsidP="00207223">
      <w:pPr>
        <w:autoSpaceDE w:val="0"/>
        <w:autoSpaceDN w:val="0"/>
        <w:adjustRightInd w:val="0"/>
        <w:rPr>
          <w:rFonts w:ascii="DINOT-Bold" w:eastAsia="Times New Roman" w:hAnsi="DINOT-Bold" w:cs="Arial"/>
          <w:b/>
          <w:color w:val="002060"/>
          <w:sz w:val="20"/>
          <w:szCs w:val="20"/>
          <w:lang w:eastAsia="fr-FR"/>
        </w:rPr>
      </w:pPr>
      <w:r w:rsidRPr="00655E90">
        <w:rPr>
          <w:rFonts w:ascii="DINOT-Bold" w:eastAsia="Times New Roman" w:hAnsi="DINOT-Bold" w:cs="Arial"/>
          <w:b/>
          <w:color w:val="002060"/>
          <w:sz w:val="20"/>
          <w:szCs w:val="20"/>
          <w:lang w:eastAsia="fr-FR"/>
        </w:rPr>
        <w:t>Signature du</w:t>
      </w:r>
      <w:r w:rsidR="00207223">
        <w:rPr>
          <w:rFonts w:ascii="DINOT-Bold" w:eastAsia="Times New Roman" w:hAnsi="DINOT-Bold" w:cs="Arial"/>
          <w:b/>
          <w:color w:val="002060"/>
          <w:sz w:val="20"/>
          <w:szCs w:val="20"/>
          <w:lang w:eastAsia="fr-FR"/>
        </w:rPr>
        <w:t>/de la</w:t>
      </w:r>
      <w:r w:rsidRPr="00655E90">
        <w:rPr>
          <w:rFonts w:ascii="DINOT-Bold" w:eastAsia="Times New Roman" w:hAnsi="DINOT-Bold" w:cs="Arial"/>
          <w:b/>
          <w:color w:val="002060"/>
          <w:sz w:val="20"/>
          <w:szCs w:val="20"/>
          <w:lang w:eastAsia="fr-FR"/>
        </w:rPr>
        <w:t xml:space="preserve"> Président</w:t>
      </w:r>
      <w:r w:rsidR="00207223">
        <w:rPr>
          <w:rFonts w:ascii="DINOT-Bold" w:eastAsia="Times New Roman" w:hAnsi="DINOT-Bold" w:cs="Arial"/>
          <w:b/>
          <w:color w:val="002060"/>
          <w:sz w:val="20"/>
          <w:szCs w:val="20"/>
          <w:lang w:eastAsia="fr-FR"/>
        </w:rPr>
        <w:t>(e)</w:t>
      </w:r>
      <w:r w:rsidRPr="00655E90">
        <w:rPr>
          <w:rFonts w:ascii="DINOT-Bold" w:eastAsia="Times New Roman" w:hAnsi="DINOT-Bold" w:cs="Arial"/>
          <w:b/>
          <w:color w:val="002060"/>
          <w:sz w:val="20"/>
          <w:szCs w:val="20"/>
          <w:lang w:eastAsia="fr-FR"/>
        </w:rPr>
        <w:t xml:space="preserve"> </w:t>
      </w:r>
      <w:r w:rsidRPr="00207223">
        <w:rPr>
          <w:rFonts w:ascii="DINOT-Bold" w:eastAsia="Times New Roman" w:hAnsi="DINOT-Bold" w:cs="Arial"/>
          <w:b/>
          <w:color w:val="002060"/>
          <w:sz w:val="14"/>
          <w:szCs w:val="14"/>
          <w:lang w:eastAsia="fr-FR"/>
        </w:rPr>
        <w:t>(</w:t>
      </w:r>
      <w:r w:rsidRPr="00207223">
        <w:rPr>
          <w:rFonts w:ascii="DINOT-Bold" w:eastAsia="Times New Roman" w:hAnsi="DINOT-Bold" w:cs="Arial"/>
          <w:b/>
          <w:i/>
          <w:iCs/>
          <w:color w:val="002060"/>
          <w:sz w:val="14"/>
          <w:szCs w:val="14"/>
          <w:lang w:eastAsia="fr-FR"/>
        </w:rPr>
        <w:t>le</w:t>
      </w:r>
      <w:r w:rsidR="00207223" w:rsidRPr="00207223">
        <w:rPr>
          <w:rFonts w:ascii="DINOT-Bold" w:eastAsia="Times New Roman" w:hAnsi="DINOT-Bold" w:cs="Arial"/>
          <w:b/>
          <w:i/>
          <w:iCs/>
          <w:color w:val="002060"/>
          <w:sz w:val="14"/>
          <w:szCs w:val="14"/>
          <w:lang w:eastAsia="fr-FR"/>
        </w:rPr>
        <w:t>/la</w:t>
      </w:r>
      <w:r w:rsidRPr="00207223">
        <w:rPr>
          <w:rFonts w:ascii="DINOT-Bold" w:eastAsia="Times New Roman" w:hAnsi="DINOT-Bold" w:cs="Arial"/>
          <w:b/>
          <w:i/>
          <w:iCs/>
          <w:color w:val="002060"/>
          <w:sz w:val="14"/>
          <w:szCs w:val="14"/>
          <w:lang w:eastAsia="fr-FR"/>
        </w:rPr>
        <w:t xml:space="preserve"> mandant</w:t>
      </w:r>
      <w:r w:rsidR="00207223" w:rsidRPr="00207223">
        <w:rPr>
          <w:rFonts w:ascii="DINOT-Bold" w:eastAsia="Times New Roman" w:hAnsi="DINOT-Bold" w:cs="Arial"/>
          <w:b/>
          <w:i/>
          <w:iCs/>
          <w:color w:val="002060"/>
          <w:sz w:val="14"/>
          <w:szCs w:val="14"/>
          <w:lang w:eastAsia="fr-FR"/>
        </w:rPr>
        <w:t>(e))</w:t>
      </w:r>
      <w:r w:rsidR="00207223">
        <w:rPr>
          <w:rFonts w:ascii="DINOT-Bold" w:eastAsia="Times New Roman" w:hAnsi="DINOT-Bold" w:cs="Arial"/>
          <w:b/>
          <w:i/>
          <w:iCs/>
          <w:color w:val="002060"/>
          <w:sz w:val="20"/>
          <w:szCs w:val="20"/>
          <w:lang w:eastAsia="fr-FR"/>
        </w:rPr>
        <w:t> :</w:t>
      </w:r>
    </w:p>
    <w:p w14:paraId="2FFCB495" w14:textId="77777777" w:rsidR="00564B7A" w:rsidRPr="00655E90" w:rsidRDefault="00564B7A" w:rsidP="00435F97">
      <w:pPr>
        <w:autoSpaceDE w:val="0"/>
        <w:autoSpaceDN w:val="0"/>
        <w:adjustRightInd w:val="0"/>
        <w:ind w:left="4956"/>
        <w:jc w:val="both"/>
        <w:rPr>
          <w:rFonts w:ascii="DINOT-Bold" w:eastAsia="Calibri" w:hAnsi="DINOT-Bold" w:cs="Arial"/>
          <w:iCs/>
          <w:color w:val="002060"/>
          <w:sz w:val="20"/>
          <w:szCs w:val="20"/>
        </w:rPr>
        <w:sectPr w:rsidR="00564B7A" w:rsidRPr="00655E90" w:rsidSect="00604D00">
          <w:type w:val="continuous"/>
          <w:pgSz w:w="11906" w:h="16838"/>
          <w:pgMar w:top="1417" w:right="1133" w:bottom="568" w:left="1134" w:header="708" w:footer="708" w:gutter="0"/>
          <w:cols w:num="2" w:space="708"/>
          <w:docGrid w:linePitch="360"/>
        </w:sectPr>
      </w:pPr>
    </w:p>
    <w:p w14:paraId="759DEE77" w14:textId="77777777" w:rsidR="00A605F4" w:rsidRPr="008B4235" w:rsidRDefault="00A605F4" w:rsidP="00435F97">
      <w:pPr>
        <w:spacing w:line="240" w:lineRule="auto"/>
        <w:ind w:right="-1"/>
        <w:jc w:val="both"/>
        <w:rPr>
          <w:rFonts w:ascii="DINOT-Bold" w:eastAsia="Calibri" w:hAnsi="DINOT-Bold" w:cs="Arial"/>
          <w:iCs/>
          <w:color w:val="002060"/>
          <w:sz w:val="36"/>
          <w:szCs w:val="36"/>
        </w:rPr>
      </w:pPr>
    </w:p>
    <w:p w14:paraId="1385F325" w14:textId="77777777" w:rsidR="00564B7A" w:rsidRPr="002C2267" w:rsidRDefault="00564B7A" w:rsidP="00435F97">
      <w:pPr>
        <w:spacing w:line="240" w:lineRule="auto"/>
        <w:ind w:right="-1"/>
        <w:jc w:val="both"/>
        <w:rPr>
          <w:rFonts w:ascii="Arial" w:hAnsi="Arial" w:cs="Arial"/>
          <w:sz w:val="6"/>
          <w:szCs w:val="6"/>
        </w:rPr>
      </w:pPr>
    </w:p>
    <w:p w14:paraId="693F68A1" w14:textId="644AA09A" w:rsidR="00FF76BB" w:rsidRPr="00FF76BB" w:rsidRDefault="009C226D" w:rsidP="000A28FE">
      <w:pPr>
        <w:tabs>
          <w:tab w:val="left" w:pos="2127"/>
          <w:tab w:val="left" w:pos="6237"/>
        </w:tabs>
        <w:spacing w:line="240" w:lineRule="auto"/>
        <w:jc w:val="both"/>
        <w:rPr>
          <w:rFonts w:ascii="Arial" w:eastAsia="Times New Roman" w:hAnsi="Arial" w:cs="Arial"/>
          <w:color w:val="002060"/>
          <w:lang w:eastAsia="fr-FR"/>
        </w:rPr>
      </w:pPr>
      <w:r w:rsidRPr="00655E90">
        <w:rPr>
          <w:rFonts w:ascii="DINOT-Light" w:eastAsia="Times New Roman" w:hAnsi="DINOT-Light" w:cs="Arial"/>
          <w:color w:val="002060"/>
          <w:sz w:val="20"/>
          <w:szCs w:val="20"/>
          <w:lang w:eastAsia="fr-FR"/>
        </w:rPr>
        <w:t>Ce pouvoir a été accepté par</w:t>
      </w:r>
      <w:r w:rsidR="00A102A1">
        <w:rPr>
          <w:rFonts w:ascii="DINOT-Light" w:eastAsia="Times New Roman" w:hAnsi="DINOT-Light" w:cs="Arial"/>
          <w:color w:val="002060"/>
          <w:sz w:val="20"/>
          <w:szCs w:val="20"/>
          <w:lang w:eastAsia="fr-FR"/>
        </w:rPr>
        <w:t xml:space="preserve"> </w:t>
      </w:r>
      <w:r w:rsidR="00A102A1" w:rsidRPr="0016272C">
        <w:rPr>
          <w:rFonts w:ascii="Arial" w:eastAsia="Times New Roman" w:hAnsi="Arial" w:cs="Arial"/>
          <w:color w:val="002060"/>
          <w:lang w:eastAsia="fr-FR"/>
        </w:rPr>
        <w:t>…………………</w:t>
      </w:r>
      <w:r w:rsidR="00A102A1">
        <w:rPr>
          <w:rFonts w:ascii="Arial" w:eastAsia="Times New Roman" w:hAnsi="Arial" w:cs="Arial"/>
          <w:color w:val="002060"/>
          <w:lang w:eastAsia="fr-FR"/>
        </w:rPr>
        <w:t xml:space="preserve">……………………. </w:t>
      </w:r>
      <w:r w:rsidRPr="00655E90">
        <w:rPr>
          <w:rFonts w:ascii="DINOT-Light" w:eastAsia="Times New Roman" w:hAnsi="DINOT-Light" w:cs="Arial"/>
          <w:color w:val="002060"/>
          <w:sz w:val="20"/>
          <w:szCs w:val="20"/>
          <w:lang w:eastAsia="fr-FR"/>
        </w:rPr>
        <w:t>(</w:t>
      </w:r>
      <w:proofErr w:type="gramStart"/>
      <w:r w:rsidRPr="00655E90">
        <w:rPr>
          <w:rFonts w:ascii="DINOT-Light" w:eastAsia="Times New Roman" w:hAnsi="DINOT-Light" w:cs="Arial"/>
          <w:i/>
          <w:iCs/>
          <w:color w:val="002060"/>
          <w:sz w:val="20"/>
          <w:szCs w:val="20"/>
          <w:lang w:eastAsia="fr-FR"/>
        </w:rPr>
        <w:t>nom</w:t>
      </w:r>
      <w:proofErr w:type="gramEnd"/>
      <w:r w:rsidR="000049F1">
        <w:rPr>
          <w:rFonts w:ascii="DINOT-Light" w:eastAsia="Times New Roman" w:hAnsi="DINOT-Light" w:cs="Arial"/>
          <w:i/>
          <w:iCs/>
          <w:color w:val="002060"/>
          <w:sz w:val="20"/>
          <w:szCs w:val="20"/>
          <w:lang w:eastAsia="fr-FR"/>
        </w:rPr>
        <w:t xml:space="preserve">, </w:t>
      </w:r>
      <w:r w:rsidRPr="00655E90">
        <w:rPr>
          <w:rFonts w:ascii="DINOT-Light" w:eastAsia="Times New Roman" w:hAnsi="DINOT-Light" w:cs="Arial"/>
          <w:i/>
          <w:iCs/>
          <w:color w:val="002060"/>
          <w:sz w:val="20"/>
          <w:szCs w:val="20"/>
          <w:lang w:eastAsia="fr-FR"/>
        </w:rPr>
        <w:t>prénom</w:t>
      </w:r>
      <w:r w:rsidRPr="00655E90">
        <w:rPr>
          <w:rFonts w:ascii="DINOT-Light" w:eastAsia="Times New Roman" w:hAnsi="DINOT-Light" w:cs="Arial"/>
          <w:color w:val="002060"/>
          <w:sz w:val="20"/>
          <w:szCs w:val="20"/>
          <w:lang w:eastAsia="fr-FR"/>
        </w:rPr>
        <w:t>), membre du</w:t>
      </w:r>
      <w:r w:rsidR="00A102A1">
        <w:rPr>
          <w:rFonts w:ascii="DINOT-Light" w:eastAsia="Times New Roman" w:hAnsi="DINOT-Light" w:cs="Arial"/>
          <w:color w:val="002060"/>
          <w:sz w:val="20"/>
          <w:szCs w:val="20"/>
          <w:lang w:eastAsia="fr-FR"/>
        </w:rPr>
        <w:t xml:space="preserve"> </w:t>
      </w:r>
      <w:r w:rsidR="000049F1" w:rsidRPr="0016272C">
        <w:rPr>
          <w:rFonts w:ascii="Arial" w:eastAsia="Times New Roman" w:hAnsi="Arial" w:cs="Arial"/>
          <w:color w:val="002060"/>
          <w:lang w:eastAsia="fr-FR"/>
        </w:rPr>
        <w:t>……………………………………</w:t>
      </w:r>
      <w:r w:rsidR="000049F1" w:rsidRPr="00655E90">
        <w:rPr>
          <w:rFonts w:ascii="DINOT-Light" w:eastAsia="Times New Roman" w:hAnsi="DINOT-Light" w:cs="Arial"/>
          <w:color w:val="002060"/>
          <w:sz w:val="20"/>
          <w:szCs w:val="20"/>
          <w:lang w:eastAsia="fr-FR"/>
        </w:rPr>
        <w:t xml:space="preserve"> </w:t>
      </w:r>
      <w:r w:rsidRPr="00655E90">
        <w:rPr>
          <w:rFonts w:ascii="DINOT-Light" w:eastAsia="Times New Roman" w:hAnsi="DINOT-Light" w:cs="Arial"/>
          <w:color w:val="002060"/>
          <w:sz w:val="20"/>
          <w:szCs w:val="20"/>
          <w:lang w:eastAsia="fr-FR"/>
        </w:rPr>
        <w:t>(</w:t>
      </w:r>
      <w:r w:rsidRPr="00655E90">
        <w:rPr>
          <w:rFonts w:ascii="DINOT-Light" w:eastAsia="Times New Roman" w:hAnsi="DINOT-Light" w:cs="Arial"/>
          <w:i/>
          <w:iCs/>
          <w:color w:val="002060"/>
          <w:sz w:val="20"/>
          <w:szCs w:val="20"/>
          <w:lang w:eastAsia="fr-FR"/>
        </w:rPr>
        <w:t>titre de l’organe dirigeant</w:t>
      </w:r>
      <w:r w:rsidRPr="00655E90">
        <w:rPr>
          <w:rFonts w:ascii="DINOT-Light" w:eastAsia="Times New Roman" w:hAnsi="DINOT-Light" w:cs="Arial"/>
          <w:color w:val="002060"/>
          <w:sz w:val="20"/>
          <w:szCs w:val="20"/>
          <w:lang w:eastAsia="fr-FR"/>
        </w:rPr>
        <w:t xml:space="preserve">), né(e) le </w:t>
      </w:r>
      <w:r w:rsidR="000049F1" w:rsidRPr="0016272C">
        <w:rPr>
          <w:rFonts w:ascii="Arial" w:eastAsia="Times New Roman" w:hAnsi="Arial" w:cs="Arial"/>
          <w:color w:val="002060"/>
          <w:lang w:eastAsia="fr-FR"/>
        </w:rPr>
        <w:t>…………………</w:t>
      </w:r>
      <w:r w:rsidR="000049F1">
        <w:rPr>
          <w:rFonts w:ascii="Arial" w:eastAsia="Times New Roman" w:hAnsi="Arial" w:cs="Arial"/>
          <w:color w:val="002060"/>
          <w:lang w:eastAsia="fr-FR"/>
        </w:rPr>
        <w:t xml:space="preserve">… </w:t>
      </w:r>
      <w:r w:rsidRPr="00655E90">
        <w:rPr>
          <w:rFonts w:ascii="DINOT-Light" w:eastAsia="Times New Roman" w:hAnsi="DINOT-Light" w:cs="Arial"/>
          <w:color w:val="002060"/>
          <w:sz w:val="20"/>
          <w:szCs w:val="20"/>
          <w:lang w:eastAsia="fr-FR"/>
        </w:rPr>
        <w:t xml:space="preserve">à </w:t>
      </w:r>
      <w:r w:rsidR="000049F1" w:rsidRPr="0016272C">
        <w:rPr>
          <w:rFonts w:ascii="Arial" w:eastAsia="Times New Roman" w:hAnsi="Arial" w:cs="Arial"/>
          <w:color w:val="002060"/>
          <w:lang w:eastAsia="fr-FR"/>
        </w:rPr>
        <w:t>………………………………………………………</w:t>
      </w:r>
    </w:p>
    <w:p w14:paraId="1BE62EB4" w14:textId="77777777" w:rsidR="000A28FE" w:rsidRDefault="000A28FE" w:rsidP="000A28FE">
      <w:pPr>
        <w:autoSpaceDE w:val="0"/>
        <w:autoSpaceDN w:val="0"/>
        <w:adjustRightInd w:val="0"/>
        <w:jc w:val="both"/>
        <w:rPr>
          <w:rFonts w:ascii="DINOT-Bold" w:eastAsia="Times New Roman" w:hAnsi="DINOT-Bold" w:cs="Arial"/>
          <w:b/>
          <w:color w:val="002060"/>
          <w:sz w:val="6"/>
          <w:szCs w:val="6"/>
          <w:lang w:eastAsia="fr-FR"/>
        </w:rPr>
      </w:pPr>
    </w:p>
    <w:p w14:paraId="3B0EDD61" w14:textId="39981EE6" w:rsidR="00E76E47" w:rsidRPr="009E7C6B" w:rsidRDefault="00E76E47" w:rsidP="000A28FE">
      <w:pPr>
        <w:autoSpaceDE w:val="0"/>
        <w:autoSpaceDN w:val="0"/>
        <w:adjustRightInd w:val="0"/>
        <w:jc w:val="both"/>
        <w:rPr>
          <w:rFonts w:ascii="DINOT-Bold" w:eastAsia="Times New Roman" w:hAnsi="DINOT-Bold" w:cs="Arial"/>
          <w:b/>
          <w:color w:val="002060"/>
          <w:sz w:val="6"/>
          <w:szCs w:val="6"/>
          <w:lang w:eastAsia="fr-FR"/>
        </w:rPr>
        <w:sectPr w:rsidR="00E76E47" w:rsidRPr="009E7C6B" w:rsidSect="00604D00">
          <w:type w:val="continuous"/>
          <w:pgSz w:w="11906" w:h="16838"/>
          <w:pgMar w:top="1417" w:right="1133" w:bottom="568" w:left="1134" w:header="708" w:footer="708" w:gutter="0"/>
          <w:cols w:space="708"/>
          <w:docGrid w:linePitch="360"/>
        </w:sectPr>
      </w:pPr>
    </w:p>
    <w:p w14:paraId="4D8DEC15" w14:textId="630801D8" w:rsidR="009C226D" w:rsidRPr="00655E90" w:rsidRDefault="009C226D" w:rsidP="000A28FE">
      <w:pPr>
        <w:autoSpaceDE w:val="0"/>
        <w:autoSpaceDN w:val="0"/>
        <w:adjustRightInd w:val="0"/>
        <w:rPr>
          <w:rFonts w:ascii="DINOT-Bold" w:eastAsia="Times New Roman" w:hAnsi="DINOT-Bold" w:cs="Arial"/>
          <w:b/>
          <w:color w:val="002060"/>
          <w:sz w:val="20"/>
          <w:szCs w:val="20"/>
          <w:lang w:eastAsia="fr-FR"/>
        </w:rPr>
      </w:pPr>
      <w:r w:rsidRPr="00655E90">
        <w:rPr>
          <w:rFonts w:ascii="DINOT-Bold" w:eastAsia="Times New Roman" w:hAnsi="DINOT-Bold" w:cs="Arial"/>
          <w:b/>
          <w:color w:val="002060"/>
          <w:sz w:val="20"/>
          <w:szCs w:val="20"/>
          <w:lang w:eastAsia="fr-FR"/>
        </w:rPr>
        <w:t xml:space="preserve">Lieu et date : </w:t>
      </w:r>
      <w:r w:rsidR="000049F1" w:rsidRPr="0016272C">
        <w:rPr>
          <w:rFonts w:ascii="Arial" w:eastAsia="Times New Roman" w:hAnsi="Arial" w:cs="Arial"/>
          <w:color w:val="002060"/>
          <w:lang w:eastAsia="fr-FR"/>
        </w:rPr>
        <w:t>……………………………………</w:t>
      </w:r>
    </w:p>
    <w:p w14:paraId="58A6C3C9" w14:textId="77777777" w:rsidR="009C226D" w:rsidRPr="00435F97" w:rsidRDefault="009C226D" w:rsidP="009C226D">
      <w:pPr>
        <w:autoSpaceDE w:val="0"/>
        <w:autoSpaceDN w:val="0"/>
        <w:adjustRightInd w:val="0"/>
        <w:ind w:left="4956"/>
        <w:jc w:val="both"/>
        <w:rPr>
          <w:rFonts w:ascii="DINOT-Bold" w:eastAsia="Calibri" w:hAnsi="DINOT-Bold" w:cs="Arial"/>
          <w:iCs/>
          <w:color w:val="002060"/>
          <w:sz w:val="12"/>
          <w:szCs w:val="12"/>
        </w:rPr>
      </w:pPr>
    </w:p>
    <w:p w14:paraId="444FB8E4" w14:textId="7FB26DD6" w:rsidR="00564B7A" w:rsidRPr="000D16C9" w:rsidRDefault="009C226D" w:rsidP="000D16C9">
      <w:pPr>
        <w:autoSpaceDE w:val="0"/>
        <w:autoSpaceDN w:val="0"/>
        <w:adjustRightInd w:val="0"/>
        <w:ind w:left="426"/>
        <w:jc w:val="both"/>
        <w:rPr>
          <w:rFonts w:ascii="DINOT-Bold" w:eastAsia="Times New Roman" w:hAnsi="DINOT-Bold" w:cs="Arial"/>
          <w:b/>
          <w:color w:val="002060"/>
          <w:sz w:val="20"/>
          <w:szCs w:val="20"/>
          <w:lang w:eastAsia="fr-FR"/>
        </w:rPr>
        <w:sectPr w:rsidR="00564B7A" w:rsidRPr="000D16C9" w:rsidSect="00604D00">
          <w:type w:val="continuous"/>
          <w:pgSz w:w="11906" w:h="16838"/>
          <w:pgMar w:top="1417" w:right="1133" w:bottom="568" w:left="1134" w:header="708" w:footer="708" w:gutter="0"/>
          <w:cols w:num="2" w:space="1"/>
          <w:docGrid w:linePitch="360"/>
        </w:sectPr>
      </w:pPr>
      <w:r w:rsidRPr="00852682">
        <w:rPr>
          <w:rFonts w:ascii="DINOT-Bold" w:eastAsia="Times New Roman" w:hAnsi="DINOT-Bold" w:cs="Arial"/>
          <w:b/>
          <w:color w:val="002060"/>
          <w:sz w:val="20"/>
          <w:szCs w:val="20"/>
          <w:lang w:eastAsia="fr-FR"/>
        </w:rPr>
        <w:t xml:space="preserve">Signature du/de la </w:t>
      </w:r>
      <w:r w:rsidR="00B64A94" w:rsidRPr="00852682">
        <w:rPr>
          <w:rFonts w:ascii="DINOT-Bold" w:eastAsia="Times New Roman" w:hAnsi="DINOT-Bold" w:cs="Arial"/>
          <w:b/>
          <w:color w:val="002060"/>
          <w:sz w:val="20"/>
          <w:szCs w:val="20"/>
          <w:lang w:eastAsia="fr-FR"/>
        </w:rPr>
        <w:t>mandatai</w:t>
      </w:r>
      <w:r w:rsidR="00B64A94">
        <w:rPr>
          <w:rFonts w:ascii="DINOT-Bold" w:eastAsia="Times New Roman" w:hAnsi="DINOT-Bold" w:cs="Arial"/>
          <w:b/>
          <w:color w:val="002060"/>
          <w:sz w:val="20"/>
          <w:szCs w:val="20"/>
          <w:lang w:eastAsia="fr-FR"/>
        </w:rPr>
        <w:t>re</w:t>
      </w:r>
    </w:p>
    <w:bookmarkEnd w:id="0"/>
    <w:p w14:paraId="4876E04E" w14:textId="61E75E3B" w:rsidR="00F82694" w:rsidRDefault="00F82694" w:rsidP="00F82694">
      <w:pPr>
        <w:tabs>
          <w:tab w:val="left" w:pos="5319"/>
        </w:tabs>
      </w:pPr>
    </w:p>
    <w:p w14:paraId="662B3584" w14:textId="77777777" w:rsidR="006F5E3D" w:rsidRPr="006F5E3D" w:rsidRDefault="006F5E3D" w:rsidP="006F5E3D"/>
    <w:sectPr w:rsidR="006F5E3D" w:rsidRPr="006F5E3D" w:rsidSect="00604D00">
      <w:footerReference w:type="default" r:id="rId13"/>
      <w:type w:val="continuous"/>
      <w:pgSz w:w="11906" w:h="16838"/>
      <w:pgMar w:top="1134" w:right="1133"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C59F" w14:textId="77777777" w:rsidR="008C5169" w:rsidRDefault="008C5169" w:rsidP="00D71902">
      <w:pPr>
        <w:spacing w:line="240" w:lineRule="auto"/>
      </w:pPr>
      <w:r>
        <w:separator/>
      </w:r>
    </w:p>
  </w:endnote>
  <w:endnote w:type="continuationSeparator" w:id="0">
    <w:p w14:paraId="0E0E147D" w14:textId="77777777" w:rsidR="008C5169" w:rsidRDefault="008C5169" w:rsidP="00D71902">
      <w:pPr>
        <w:spacing w:line="240" w:lineRule="auto"/>
      </w:pPr>
      <w:r>
        <w:continuationSeparator/>
      </w:r>
    </w:p>
  </w:endnote>
  <w:endnote w:type="continuationNotice" w:id="1">
    <w:p w14:paraId="79638446" w14:textId="77777777" w:rsidR="008C5169" w:rsidRDefault="008C51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Black">
    <w:altName w:val="Calibri"/>
    <w:panose1 w:val="00000000000000000000"/>
    <w:charset w:val="00"/>
    <w:family w:val="modern"/>
    <w:notTrueType/>
    <w:pitch w:val="variable"/>
    <w:sig w:usb0="800000AF" w:usb1="4000206A" w:usb2="00000000" w:usb3="00000000" w:csb0="00000001" w:csb1="00000000"/>
  </w:font>
  <w:font w:name="DINOT-Light">
    <w:altName w:val="Calibri"/>
    <w:panose1 w:val="00000000000000000000"/>
    <w:charset w:val="00"/>
    <w:family w:val="modern"/>
    <w:notTrueType/>
    <w:pitch w:val="variable"/>
    <w:sig w:usb0="800000AF" w:usb1="4000206A" w:usb2="00000000" w:usb3="00000000" w:csb0="00000001" w:csb1="00000000"/>
  </w:font>
  <w:font w:name="DINOT-Bold">
    <w:altName w:val="Calibri"/>
    <w:panose1 w:val="00000000000000000000"/>
    <w:charset w:val="00"/>
    <w:family w:val="modern"/>
    <w:notTrueType/>
    <w:pitch w:val="variable"/>
    <w:sig w:usb0="800000AF" w:usb1="4000206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OT-Medium">
    <w:altName w:val="Calibri"/>
    <w:panose1 w:val="00000000000000000000"/>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5F49" w14:textId="76812DDC" w:rsidR="00F6065C" w:rsidRDefault="00F6065C" w:rsidP="00F6065C">
    <w:pPr>
      <w:pStyle w:val="Default"/>
      <w:jc w:val="both"/>
      <w:rPr>
        <w:rFonts w:ascii="DINOT-Light" w:hAnsi="DINOT-Light"/>
        <w:i/>
        <w:color w:val="002060"/>
        <w:sz w:val="14"/>
        <w:szCs w:val="14"/>
      </w:rPr>
    </w:pPr>
    <w:r>
      <w:rPr>
        <w:rFonts w:ascii="DINOT-Light" w:hAnsi="DINOT-Light"/>
        <w:i/>
        <w:color w:val="002060"/>
        <w:sz w:val="12"/>
        <w:szCs w:val="12"/>
      </w:rPr>
      <w:t>*Champ obligatoire pour le vote dématérialisé</w:t>
    </w:r>
    <w:r w:rsidR="000A7BC7">
      <w:rPr>
        <w:rFonts w:ascii="DINOT-Light" w:hAnsi="DINOT-Light"/>
        <w:i/>
        <w:color w:val="002060"/>
        <w:sz w:val="12"/>
        <w:szCs w:val="12"/>
      </w:rPr>
      <w:t>.</w:t>
    </w:r>
  </w:p>
  <w:p w14:paraId="7EB7C1D7" w14:textId="77777777" w:rsidR="00F6065C" w:rsidRPr="00473951" w:rsidRDefault="00F6065C" w:rsidP="00F6065C">
    <w:pPr>
      <w:pStyle w:val="Default"/>
      <w:jc w:val="both"/>
      <w:rPr>
        <w:rFonts w:ascii="DINOT-Light" w:hAnsi="DINOT-Light"/>
        <w:i/>
        <w:color w:val="002060"/>
        <w:sz w:val="14"/>
        <w:szCs w:val="14"/>
      </w:rPr>
    </w:pPr>
  </w:p>
  <w:p w14:paraId="5FFB7FC9" w14:textId="1960351B" w:rsidR="001E24F3" w:rsidRPr="00473951" w:rsidRDefault="00D71902" w:rsidP="00F6065C">
    <w:pPr>
      <w:pStyle w:val="Default"/>
      <w:jc w:val="both"/>
      <w:rPr>
        <w:rFonts w:ascii="DINOT-Light" w:hAnsi="DINOT-Light"/>
        <w:i/>
        <w:color w:val="002060"/>
        <w:sz w:val="12"/>
        <w:szCs w:val="12"/>
      </w:rPr>
    </w:pPr>
    <w:r w:rsidRPr="00F87A6E">
      <w:rPr>
        <w:rFonts w:ascii="DINOT-Light" w:hAnsi="DINOT-Light"/>
        <w:i/>
        <w:color w:val="002060"/>
        <w:sz w:val="12"/>
        <w:szCs w:val="12"/>
      </w:rPr>
      <w:t xml:space="preserve">Des données personnelles sont collectées au sein du formulaire, conformément au Règlement Général sur la Protection des Données (RGPD) Personnelles n°2016/679 et à la Loi informatique et libertés n°78-17. Ces données sont collectées sur la base de votre consentement, exprimé par la soumission du présent formulaire et feront l’objet d’un traitement informatique par </w:t>
    </w:r>
    <w:r w:rsidR="00D70B1B">
      <w:rPr>
        <w:rFonts w:ascii="DINOT-Light" w:hAnsi="DINOT-Light"/>
        <w:i/>
        <w:color w:val="002060"/>
        <w:sz w:val="12"/>
        <w:szCs w:val="12"/>
      </w:rPr>
      <w:t>le CROS</w:t>
    </w:r>
    <w:r w:rsidRPr="00F87A6E">
      <w:rPr>
        <w:rFonts w:ascii="DINOT-Light" w:hAnsi="DINOT-Light"/>
        <w:i/>
        <w:color w:val="002060"/>
        <w:sz w:val="12"/>
        <w:szCs w:val="12"/>
      </w:rPr>
      <w:t xml:space="preserve">, responsable du traitement. Ce traitement a pour finalité </w:t>
    </w:r>
    <w:r w:rsidRPr="00D70B1B">
      <w:rPr>
        <w:rFonts w:ascii="DINOT-Light" w:hAnsi="DINOT-Light"/>
        <w:i/>
        <w:color w:val="002060"/>
        <w:sz w:val="12"/>
        <w:szCs w:val="12"/>
      </w:rPr>
      <w:t xml:space="preserve">l’enregistrement et l’étude de votre mandat de représentation, en vue de l’Assemblée générale </w:t>
    </w:r>
    <w:proofErr w:type="gramStart"/>
    <w:r w:rsidRPr="00D70B1B">
      <w:rPr>
        <w:rFonts w:ascii="DINOT-Light" w:hAnsi="DINOT-Light"/>
        <w:i/>
        <w:color w:val="002060"/>
        <w:sz w:val="12"/>
        <w:szCs w:val="12"/>
      </w:rPr>
      <w:t>du</w:t>
    </w:r>
    <w:r w:rsidR="001D2E6A" w:rsidRPr="00D70B1B">
      <w:rPr>
        <w:rFonts w:ascii="DINOT-Light" w:hAnsi="DINOT-Light"/>
        <w:i/>
        <w:color w:val="002060"/>
        <w:sz w:val="12"/>
        <w:szCs w:val="12"/>
      </w:rPr>
      <w:t xml:space="preserve"> date</w:t>
    </w:r>
    <w:proofErr w:type="gramEnd"/>
    <w:r w:rsidR="001D2E6A" w:rsidRPr="00D70B1B">
      <w:rPr>
        <w:rFonts w:ascii="DINOT-Light" w:hAnsi="DINOT-Light"/>
        <w:i/>
        <w:color w:val="002060"/>
        <w:sz w:val="12"/>
        <w:szCs w:val="12"/>
      </w:rPr>
      <w:t xml:space="preserve"> </w:t>
    </w:r>
    <w:r w:rsidRPr="00D70B1B">
      <w:rPr>
        <w:rFonts w:ascii="DINOT-Light" w:hAnsi="DINOT-Light"/>
        <w:i/>
        <w:color w:val="002060"/>
        <w:sz w:val="12"/>
        <w:szCs w:val="12"/>
      </w:rPr>
      <w:t xml:space="preserve">du </w:t>
    </w:r>
    <w:r w:rsidR="001D2E6A" w:rsidRPr="00D70B1B">
      <w:rPr>
        <w:rFonts w:ascii="DINOT-Light" w:hAnsi="DINOT-Light"/>
        <w:i/>
        <w:color w:val="002060"/>
        <w:sz w:val="12"/>
        <w:szCs w:val="12"/>
      </w:rPr>
      <w:t>CROS/CDOS/CTOS territoire</w:t>
    </w:r>
    <w:r w:rsidRPr="00D70B1B">
      <w:rPr>
        <w:rFonts w:ascii="DINOT-Light" w:hAnsi="DINOT-Light"/>
        <w:i/>
        <w:color w:val="002060"/>
        <w:sz w:val="12"/>
        <w:szCs w:val="12"/>
      </w:rPr>
      <w:t xml:space="preserve">. Dans ce cadre, ces données sont destinées à la Commission de contrôle du </w:t>
    </w:r>
    <w:r w:rsidR="00D70B1B" w:rsidRPr="00D70B1B">
      <w:rPr>
        <w:rFonts w:ascii="DINOT-Light" w:hAnsi="DINOT-Light"/>
        <w:i/>
        <w:color w:val="002060"/>
        <w:sz w:val="12"/>
        <w:szCs w:val="12"/>
      </w:rPr>
      <w:t>CROS</w:t>
    </w:r>
    <w:r w:rsidRPr="00D70B1B">
      <w:rPr>
        <w:rFonts w:ascii="DINOT-Light" w:hAnsi="DINOT-Light"/>
        <w:i/>
        <w:color w:val="002060"/>
        <w:sz w:val="12"/>
        <w:szCs w:val="12"/>
      </w:rPr>
      <w:t xml:space="preserve"> </w:t>
    </w:r>
    <w:r w:rsidRPr="00F87A6E">
      <w:rPr>
        <w:rFonts w:ascii="DINOT-Light" w:hAnsi="DINOT-Light"/>
        <w:i/>
        <w:color w:val="002060"/>
        <w:sz w:val="12"/>
        <w:szCs w:val="12"/>
      </w:rPr>
      <w:t>et seront conservées, en application du délai de prescription de droit commun, cinq (5) ans à compter du jour de ladite Assemblée. Vos données personnelles ne seront transmises à aucun sous-traitant et ne feront l’objet d’aucun usage commercial. Vous bénéficiez concernant vos données, du droit d’accès, du droit de rectification ou d’effacement, de modification de vos données en cas d’informations incorrectes, du droit à limitation du traitement, du droit à la portabilité. Ces droits peuvent être exercés directement par courrier adress</w:t>
    </w:r>
    <w:r w:rsidRPr="00D70B1B">
      <w:rPr>
        <w:rFonts w:ascii="DINOT-Light" w:hAnsi="DINOT-Light"/>
        <w:i/>
        <w:color w:val="002060"/>
        <w:sz w:val="12"/>
        <w:szCs w:val="12"/>
      </w:rPr>
      <w:t xml:space="preserve">é </w:t>
    </w:r>
    <w:r w:rsidR="001D2E6A" w:rsidRPr="00D70B1B">
      <w:rPr>
        <w:rFonts w:ascii="DINOT-Light" w:hAnsi="DINOT-Light"/>
        <w:i/>
        <w:color w:val="002060"/>
        <w:sz w:val="12"/>
        <w:szCs w:val="12"/>
      </w:rPr>
      <w:t>à l’adresse du CRO</w:t>
    </w:r>
    <w:r w:rsidR="00D70B1B">
      <w:rPr>
        <w:rFonts w:ascii="DINOT-Light" w:hAnsi="DINOT-Light"/>
        <w:i/>
        <w:color w:val="002060"/>
        <w:sz w:val="12"/>
        <w:szCs w:val="12"/>
      </w:rPr>
      <w:t xml:space="preserve">S </w:t>
    </w:r>
    <w:r w:rsidRPr="00F87A6E">
      <w:rPr>
        <w:rFonts w:ascii="DINOT-Light" w:hAnsi="DINOT-Light"/>
        <w:i/>
        <w:color w:val="002060"/>
        <w:sz w:val="12"/>
        <w:szCs w:val="12"/>
      </w:rPr>
      <w:t xml:space="preserve">ou par courriel à </w:t>
    </w:r>
    <w:r w:rsidR="009E3124">
      <w:rPr>
        <w:rFonts w:ascii="DINOT-Light" w:hAnsi="DINOT-Light"/>
        <w:i/>
        <w:color w:val="002060"/>
        <w:sz w:val="12"/>
        <w:szCs w:val="12"/>
      </w:rPr>
      <w:t>sebastienmathieu@franceolympique.com</w:t>
    </w:r>
    <w:r w:rsidRPr="00F87A6E">
      <w:rPr>
        <w:rFonts w:ascii="DINOT-Light" w:hAnsi="DINOT-Light"/>
        <w:i/>
        <w:color w:val="002060"/>
        <w:sz w:val="12"/>
        <w:szCs w:val="12"/>
      </w:rPr>
      <w:t>. Vous bénéficiez du droit d’adresser une réclamation auprès de la CNIL.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9616" w14:textId="25469A6C" w:rsidR="009D7695" w:rsidRPr="003B448C" w:rsidRDefault="009D7695" w:rsidP="003B44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8374E" w14:textId="77777777" w:rsidR="008C5169" w:rsidRDefault="008C5169" w:rsidP="00D71902">
      <w:pPr>
        <w:spacing w:line="240" w:lineRule="auto"/>
      </w:pPr>
      <w:r>
        <w:separator/>
      </w:r>
    </w:p>
  </w:footnote>
  <w:footnote w:type="continuationSeparator" w:id="0">
    <w:p w14:paraId="089F15E7" w14:textId="77777777" w:rsidR="008C5169" w:rsidRDefault="008C5169" w:rsidP="00D71902">
      <w:pPr>
        <w:spacing w:line="240" w:lineRule="auto"/>
      </w:pPr>
      <w:r>
        <w:continuationSeparator/>
      </w:r>
    </w:p>
  </w:footnote>
  <w:footnote w:type="continuationNotice" w:id="1">
    <w:p w14:paraId="624AEEEA" w14:textId="77777777" w:rsidR="008C5169" w:rsidRDefault="008C516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B61CC"/>
    <w:multiLevelType w:val="hybridMultilevel"/>
    <w:tmpl w:val="4ACCE5F0"/>
    <w:lvl w:ilvl="0" w:tplc="81BA5990">
      <w:start w:val="7"/>
      <w:numFmt w:val="bullet"/>
      <w:lvlText w:val=""/>
      <w:lvlJc w:val="left"/>
      <w:pPr>
        <w:ind w:left="720" w:hanging="360"/>
      </w:pPr>
      <w:rPr>
        <w:rFonts w:ascii="Symbol" w:eastAsia="Calibri" w:hAnsi="Symbol" w:cs="Arial"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E478A2"/>
    <w:multiLevelType w:val="hybridMultilevel"/>
    <w:tmpl w:val="23C23E60"/>
    <w:lvl w:ilvl="0" w:tplc="94A04A3A">
      <w:start w:val="7"/>
      <w:numFmt w:val="bullet"/>
      <w:lvlText w:val=""/>
      <w:lvlJc w:val="left"/>
      <w:pPr>
        <w:ind w:left="720" w:hanging="360"/>
      </w:pPr>
      <w:rPr>
        <w:rFonts w:ascii="Wingdings" w:eastAsia="Times New Roman" w:hAnsi="Wingdings" w:cs="Aria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96A5B"/>
    <w:multiLevelType w:val="hybridMultilevel"/>
    <w:tmpl w:val="640698F6"/>
    <w:lvl w:ilvl="0" w:tplc="A96896F2">
      <w:start w:val="7"/>
      <w:numFmt w:val="bullet"/>
      <w:lvlText w:val=""/>
      <w:lvlJc w:val="left"/>
      <w:pPr>
        <w:ind w:left="720" w:hanging="360"/>
      </w:pPr>
      <w:rPr>
        <w:rFonts w:ascii="Wingdings" w:eastAsia="Times New Roman" w:hAnsi="Wingdings"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0A1245"/>
    <w:multiLevelType w:val="hybridMultilevel"/>
    <w:tmpl w:val="71CCFB56"/>
    <w:lvl w:ilvl="0" w:tplc="045ECA88">
      <w:start w:val="9"/>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A62AF3"/>
    <w:multiLevelType w:val="hybridMultilevel"/>
    <w:tmpl w:val="DA522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8569662">
    <w:abstractNumId w:val="3"/>
  </w:num>
  <w:num w:numId="2" w16cid:durableId="1816993439">
    <w:abstractNumId w:val="4"/>
  </w:num>
  <w:num w:numId="3" w16cid:durableId="183328585">
    <w:abstractNumId w:val="1"/>
  </w:num>
  <w:num w:numId="4" w16cid:durableId="45838902">
    <w:abstractNumId w:val="0"/>
  </w:num>
  <w:num w:numId="5" w16cid:durableId="164627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6D"/>
    <w:rsid w:val="00002368"/>
    <w:rsid w:val="000049F1"/>
    <w:rsid w:val="00016E89"/>
    <w:rsid w:val="000431CD"/>
    <w:rsid w:val="00062E0C"/>
    <w:rsid w:val="000A28FE"/>
    <w:rsid w:val="000A7BC7"/>
    <w:rsid w:val="000D16C9"/>
    <w:rsid w:val="0015215E"/>
    <w:rsid w:val="00157123"/>
    <w:rsid w:val="001626F9"/>
    <w:rsid w:val="0016272C"/>
    <w:rsid w:val="001632E5"/>
    <w:rsid w:val="001706D7"/>
    <w:rsid w:val="00196BBC"/>
    <w:rsid w:val="001A149F"/>
    <w:rsid w:val="001D2E6A"/>
    <w:rsid w:val="001D76A0"/>
    <w:rsid w:val="001E24F3"/>
    <w:rsid w:val="00207223"/>
    <w:rsid w:val="00247171"/>
    <w:rsid w:val="00282D8B"/>
    <w:rsid w:val="002850E1"/>
    <w:rsid w:val="00291D4B"/>
    <w:rsid w:val="002924BE"/>
    <w:rsid w:val="002C2267"/>
    <w:rsid w:val="002E552B"/>
    <w:rsid w:val="00347E9D"/>
    <w:rsid w:val="00362305"/>
    <w:rsid w:val="00383498"/>
    <w:rsid w:val="003A18C9"/>
    <w:rsid w:val="003A1A3E"/>
    <w:rsid w:val="003A21D7"/>
    <w:rsid w:val="003A7188"/>
    <w:rsid w:val="003B241E"/>
    <w:rsid w:val="003B448C"/>
    <w:rsid w:val="003C336B"/>
    <w:rsid w:val="003F1E77"/>
    <w:rsid w:val="003F48FE"/>
    <w:rsid w:val="00406C86"/>
    <w:rsid w:val="00424198"/>
    <w:rsid w:val="00435F97"/>
    <w:rsid w:val="00473951"/>
    <w:rsid w:val="00490AC9"/>
    <w:rsid w:val="004B22B6"/>
    <w:rsid w:val="004B406B"/>
    <w:rsid w:val="004C4EEA"/>
    <w:rsid w:val="004D5514"/>
    <w:rsid w:val="004F2BF0"/>
    <w:rsid w:val="004F5C1C"/>
    <w:rsid w:val="00500134"/>
    <w:rsid w:val="00501B4C"/>
    <w:rsid w:val="00541842"/>
    <w:rsid w:val="0054412D"/>
    <w:rsid w:val="00564B7A"/>
    <w:rsid w:val="00573168"/>
    <w:rsid w:val="0059411C"/>
    <w:rsid w:val="005A6AD4"/>
    <w:rsid w:val="005B5811"/>
    <w:rsid w:val="005C7367"/>
    <w:rsid w:val="006016D3"/>
    <w:rsid w:val="00604D00"/>
    <w:rsid w:val="00617629"/>
    <w:rsid w:val="00636ADF"/>
    <w:rsid w:val="00655E90"/>
    <w:rsid w:val="006676AA"/>
    <w:rsid w:val="006A5BD2"/>
    <w:rsid w:val="006E23A0"/>
    <w:rsid w:val="006F5E3D"/>
    <w:rsid w:val="0071613C"/>
    <w:rsid w:val="007B5EC5"/>
    <w:rsid w:val="007C7048"/>
    <w:rsid w:val="007E0474"/>
    <w:rsid w:val="00801AB9"/>
    <w:rsid w:val="00807AA5"/>
    <w:rsid w:val="0081519C"/>
    <w:rsid w:val="008174D8"/>
    <w:rsid w:val="00821B82"/>
    <w:rsid w:val="00844902"/>
    <w:rsid w:val="0085214D"/>
    <w:rsid w:val="00852682"/>
    <w:rsid w:val="00867E41"/>
    <w:rsid w:val="008B1F1E"/>
    <w:rsid w:val="008B4235"/>
    <w:rsid w:val="008C5169"/>
    <w:rsid w:val="008C60FC"/>
    <w:rsid w:val="00920721"/>
    <w:rsid w:val="00947DAC"/>
    <w:rsid w:val="00973894"/>
    <w:rsid w:val="00975798"/>
    <w:rsid w:val="00986F61"/>
    <w:rsid w:val="00997D12"/>
    <w:rsid w:val="009C226D"/>
    <w:rsid w:val="009D7695"/>
    <w:rsid w:val="009E3124"/>
    <w:rsid w:val="009E4A62"/>
    <w:rsid w:val="009E7C6B"/>
    <w:rsid w:val="00A102A1"/>
    <w:rsid w:val="00A32C17"/>
    <w:rsid w:val="00A605F4"/>
    <w:rsid w:val="00A657B3"/>
    <w:rsid w:val="00AB3296"/>
    <w:rsid w:val="00AF1D60"/>
    <w:rsid w:val="00B259FE"/>
    <w:rsid w:val="00B3799E"/>
    <w:rsid w:val="00B41E2E"/>
    <w:rsid w:val="00B64A94"/>
    <w:rsid w:val="00B9787C"/>
    <w:rsid w:val="00BB026A"/>
    <w:rsid w:val="00C41ECD"/>
    <w:rsid w:val="00C87907"/>
    <w:rsid w:val="00C911E1"/>
    <w:rsid w:val="00C97C11"/>
    <w:rsid w:val="00CB3AB3"/>
    <w:rsid w:val="00CB469F"/>
    <w:rsid w:val="00CC4973"/>
    <w:rsid w:val="00CE1603"/>
    <w:rsid w:val="00CE4AFB"/>
    <w:rsid w:val="00D15064"/>
    <w:rsid w:val="00D314B4"/>
    <w:rsid w:val="00D3214C"/>
    <w:rsid w:val="00D54723"/>
    <w:rsid w:val="00D70B1B"/>
    <w:rsid w:val="00D71902"/>
    <w:rsid w:val="00D84D5D"/>
    <w:rsid w:val="00DE69B3"/>
    <w:rsid w:val="00DF22C3"/>
    <w:rsid w:val="00E10C2E"/>
    <w:rsid w:val="00E208E9"/>
    <w:rsid w:val="00E726A2"/>
    <w:rsid w:val="00E76E47"/>
    <w:rsid w:val="00E82BFA"/>
    <w:rsid w:val="00E9674E"/>
    <w:rsid w:val="00EB69E6"/>
    <w:rsid w:val="00ED3E68"/>
    <w:rsid w:val="00ED3FDD"/>
    <w:rsid w:val="00EE7116"/>
    <w:rsid w:val="00EF4A73"/>
    <w:rsid w:val="00F06142"/>
    <w:rsid w:val="00F23BEB"/>
    <w:rsid w:val="00F6065C"/>
    <w:rsid w:val="00F6670A"/>
    <w:rsid w:val="00F77FE7"/>
    <w:rsid w:val="00F82694"/>
    <w:rsid w:val="00F8574B"/>
    <w:rsid w:val="00F86273"/>
    <w:rsid w:val="00F87A6E"/>
    <w:rsid w:val="00F9054B"/>
    <w:rsid w:val="00F9409D"/>
    <w:rsid w:val="00FA2FE8"/>
    <w:rsid w:val="00FA6100"/>
    <w:rsid w:val="00FC7D28"/>
    <w:rsid w:val="00FE2363"/>
    <w:rsid w:val="00FF5A69"/>
    <w:rsid w:val="00FF76BB"/>
    <w:rsid w:val="03929024"/>
    <w:rsid w:val="05E2C58C"/>
    <w:rsid w:val="148CEECB"/>
    <w:rsid w:val="15300712"/>
    <w:rsid w:val="23E5C371"/>
    <w:rsid w:val="4F49B6CF"/>
    <w:rsid w:val="51B4B155"/>
    <w:rsid w:val="57508D72"/>
    <w:rsid w:val="7CF9A1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55EF"/>
  <w15:chartTrackingRefBased/>
  <w15:docId w15:val="{FD3D3028-6FF6-4D54-807C-368E409D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6D"/>
    <w:pPr>
      <w:spacing w:after="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9C226D"/>
    <w:rPr>
      <w:rFonts w:cs="Times New Roman"/>
      <w:color w:val="0000FF"/>
      <w:u w:val="single"/>
    </w:rPr>
  </w:style>
  <w:style w:type="character" w:styleId="Mentionnonrsolue">
    <w:name w:val="Unresolved Mention"/>
    <w:basedOn w:val="Policepardfaut"/>
    <w:uiPriority w:val="99"/>
    <w:semiHidden/>
    <w:unhideWhenUsed/>
    <w:rsid w:val="009C226D"/>
    <w:rPr>
      <w:color w:val="605E5C"/>
      <w:shd w:val="clear" w:color="auto" w:fill="E1DFDD"/>
    </w:rPr>
  </w:style>
  <w:style w:type="paragraph" w:styleId="NormalWeb">
    <w:name w:val="Normal (Web)"/>
    <w:basedOn w:val="Normal"/>
    <w:uiPriority w:val="99"/>
    <w:semiHidden/>
    <w:unhideWhenUsed/>
    <w:rsid w:val="009C22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C226D"/>
    <w:rPr>
      <w:b/>
      <w:bCs/>
    </w:rPr>
  </w:style>
  <w:style w:type="paragraph" w:customStyle="1" w:styleId="Default">
    <w:name w:val="Default"/>
    <w:rsid w:val="009C226D"/>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Paragraphedeliste">
    <w:name w:val="List Paragraph"/>
    <w:basedOn w:val="Normal"/>
    <w:uiPriority w:val="34"/>
    <w:qFormat/>
    <w:rsid w:val="00AB3296"/>
    <w:pPr>
      <w:ind w:left="720"/>
      <w:contextualSpacing/>
    </w:pPr>
  </w:style>
  <w:style w:type="paragraph" w:styleId="En-tte">
    <w:name w:val="header"/>
    <w:basedOn w:val="Normal"/>
    <w:link w:val="En-tteCar"/>
    <w:uiPriority w:val="99"/>
    <w:unhideWhenUsed/>
    <w:rsid w:val="00D71902"/>
    <w:pPr>
      <w:tabs>
        <w:tab w:val="center" w:pos="4536"/>
        <w:tab w:val="right" w:pos="9072"/>
      </w:tabs>
      <w:spacing w:line="240" w:lineRule="auto"/>
    </w:pPr>
  </w:style>
  <w:style w:type="character" w:customStyle="1" w:styleId="En-tteCar">
    <w:name w:val="En-tête Car"/>
    <w:basedOn w:val="Policepardfaut"/>
    <w:link w:val="En-tte"/>
    <w:uiPriority w:val="99"/>
    <w:rsid w:val="00D71902"/>
    <w:rPr>
      <w:kern w:val="0"/>
      <w14:ligatures w14:val="none"/>
    </w:rPr>
  </w:style>
  <w:style w:type="paragraph" w:styleId="Pieddepage">
    <w:name w:val="footer"/>
    <w:basedOn w:val="Normal"/>
    <w:link w:val="PieddepageCar"/>
    <w:uiPriority w:val="99"/>
    <w:unhideWhenUsed/>
    <w:rsid w:val="00D71902"/>
    <w:pPr>
      <w:tabs>
        <w:tab w:val="center" w:pos="4536"/>
        <w:tab w:val="right" w:pos="9072"/>
      </w:tabs>
      <w:spacing w:line="240" w:lineRule="auto"/>
    </w:pPr>
  </w:style>
  <w:style w:type="character" w:customStyle="1" w:styleId="PieddepageCar">
    <w:name w:val="Pied de page Car"/>
    <w:basedOn w:val="Policepardfaut"/>
    <w:link w:val="Pieddepage"/>
    <w:uiPriority w:val="99"/>
    <w:rsid w:val="00D71902"/>
    <w:rPr>
      <w:kern w:val="0"/>
      <w14:ligatures w14:val="none"/>
    </w:rPr>
  </w:style>
  <w:style w:type="character" w:styleId="Marquedecommentaire">
    <w:name w:val="annotation reference"/>
    <w:basedOn w:val="Policepardfaut"/>
    <w:uiPriority w:val="99"/>
    <w:semiHidden/>
    <w:unhideWhenUsed/>
    <w:rsid w:val="00157123"/>
    <w:rPr>
      <w:sz w:val="16"/>
      <w:szCs w:val="16"/>
    </w:rPr>
  </w:style>
  <w:style w:type="paragraph" w:styleId="Commentaire">
    <w:name w:val="annotation text"/>
    <w:basedOn w:val="Normal"/>
    <w:link w:val="CommentaireCar"/>
    <w:uiPriority w:val="99"/>
    <w:unhideWhenUsed/>
    <w:rsid w:val="00157123"/>
    <w:pPr>
      <w:spacing w:line="240" w:lineRule="auto"/>
    </w:pPr>
    <w:rPr>
      <w:sz w:val="20"/>
      <w:szCs w:val="20"/>
    </w:rPr>
  </w:style>
  <w:style w:type="character" w:customStyle="1" w:styleId="CommentaireCar">
    <w:name w:val="Commentaire Car"/>
    <w:basedOn w:val="Policepardfaut"/>
    <w:link w:val="Commentaire"/>
    <w:uiPriority w:val="99"/>
    <w:rsid w:val="00157123"/>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157123"/>
    <w:rPr>
      <w:b/>
      <w:bCs/>
    </w:rPr>
  </w:style>
  <w:style w:type="character" w:customStyle="1" w:styleId="ObjetducommentaireCar">
    <w:name w:val="Objet du commentaire Car"/>
    <w:basedOn w:val="CommentaireCar"/>
    <w:link w:val="Objetducommentaire"/>
    <w:uiPriority w:val="99"/>
    <w:semiHidden/>
    <w:rsid w:val="00157123"/>
    <w:rPr>
      <w:b/>
      <w:bCs/>
      <w:kern w:val="0"/>
      <w:sz w:val="20"/>
      <w:szCs w:val="20"/>
      <w14:ligatures w14:val="none"/>
    </w:rPr>
  </w:style>
  <w:style w:type="paragraph" w:styleId="Rvision">
    <w:name w:val="Revision"/>
    <w:hidden/>
    <w:uiPriority w:val="99"/>
    <w:semiHidden/>
    <w:rsid w:val="0050013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51968">
      <w:bodyDiv w:val="1"/>
      <w:marLeft w:val="0"/>
      <w:marRight w:val="0"/>
      <w:marTop w:val="0"/>
      <w:marBottom w:val="0"/>
      <w:divBdr>
        <w:top w:val="none" w:sz="0" w:space="0" w:color="auto"/>
        <w:left w:val="none" w:sz="0" w:space="0" w:color="auto"/>
        <w:bottom w:val="none" w:sz="0" w:space="0" w:color="auto"/>
        <w:right w:val="none" w:sz="0" w:space="0" w:color="auto"/>
      </w:divBdr>
    </w:div>
    <w:div w:id="12305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165596-5c39-4450-bb17-ef54dc70381a">
      <Terms xmlns="http://schemas.microsoft.com/office/infopath/2007/PartnerControls"/>
    </lcf76f155ced4ddcb4097134ff3c332f>
    <TaxCatchAll xmlns="32dc0a80-ebc2-43cf-9aab-63a9cb91c0aa" xsi:nil="true"/>
    <SharedWithUsers xmlns="32dc0a80-ebc2-43cf-9aab-63a9cb91c0aa">
      <UserInfo>
        <DisplayName>Hugo Gadoffre</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EF3ED11753D429D8426FD5C3832C1" ma:contentTypeVersion="14" ma:contentTypeDescription="Crée un document." ma:contentTypeScope="" ma:versionID="3210e35ad410bcd73fa364d8bce7d60d">
  <xsd:schema xmlns:xsd="http://www.w3.org/2001/XMLSchema" xmlns:xs="http://www.w3.org/2001/XMLSchema" xmlns:p="http://schemas.microsoft.com/office/2006/metadata/properties" xmlns:ns2="6d165596-5c39-4450-bb17-ef54dc70381a" xmlns:ns3="32dc0a80-ebc2-43cf-9aab-63a9cb91c0aa" targetNamespace="http://schemas.microsoft.com/office/2006/metadata/properties" ma:root="true" ma:fieldsID="05539faf7c5819f596694ac68e9139ea" ns2:_="" ns3:_="">
    <xsd:import namespace="6d165596-5c39-4450-bb17-ef54dc70381a"/>
    <xsd:import namespace="32dc0a80-ebc2-43cf-9aab-63a9cb91c0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65596-5c39-4450-bb17-ef54dc703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99562b6-05e7-4353-b7aa-7ebe8f0c72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dc0a80-ebc2-43cf-9aab-63a9cb91c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a6cde0-df95-4cd8-8a46-5422446346a9}" ma:internalName="TaxCatchAll" ma:showField="CatchAllData" ma:web="32dc0a80-ebc2-43cf-9aab-63a9cb91c0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EA71-945D-48E6-955C-31EC64319E8F}">
  <ds:schemaRefs>
    <ds:schemaRef ds:uri="http://schemas.microsoft.com/office/2006/metadata/properties"/>
    <ds:schemaRef ds:uri="http://schemas.microsoft.com/office/infopath/2007/PartnerControls"/>
    <ds:schemaRef ds:uri="6d165596-5c39-4450-bb17-ef54dc70381a"/>
    <ds:schemaRef ds:uri="32dc0a80-ebc2-43cf-9aab-63a9cb91c0aa"/>
  </ds:schemaRefs>
</ds:datastoreItem>
</file>

<file path=customXml/itemProps2.xml><?xml version="1.0" encoding="utf-8"?>
<ds:datastoreItem xmlns:ds="http://schemas.openxmlformats.org/officeDocument/2006/customXml" ds:itemID="{5759B551-B6E5-4D9D-B567-60D2FF146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65596-5c39-4450-bb17-ef54dc70381a"/>
    <ds:schemaRef ds:uri="32dc0a80-ebc2-43cf-9aab-63a9cb91c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CF49C-4470-4DE2-BD87-5077C59C0FAE}">
  <ds:schemaRefs>
    <ds:schemaRef ds:uri="http://schemas.microsoft.com/sharepoint/v3/contenttype/forms"/>
  </ds:schemaRefs>
</ds:datastoreItem>
</file>

<file path=customXml/itemProps4.xml><?xml version="1.0" encoding="utf-8"?>
<ds:datastoreItem xmlns:ds="http://schemas.openxmlformats.org/officeDocument/2006/customXml" ds:itemID="{B039E24D-DBEE-4E07-B5CD-027837B23010}">
  <ds:schemaRefs>
    <ds:schemaRef ds:uri="http://schemas.openxmlformats.org/officeDocument/2006/bibliography"/>
  </ds:schemaRefs>
</ds:datastoreItem>
</file>

<file path=docMetadata/LabelInfo.xml><?xml version="1.0" encoding="utf-8"?>
<clbl:labelList xmlns:clbl="http://schemas.microsoft.com/office/2020/mipLabelMetadata">
  <clbl:label id="{fa5ef80e-c3ea-4908-bc54-2aaac2e4733e}" enabled="0" method="" siteId="{fa5ef80e-c3ea-4908-bc54-2aaac2e4733e}"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1631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CharactersWithSpaces>
  <SharedDoc>false</SharedDoc>
  <HLinks>
    <vt:vector size="12" baseType="variant">
      <vt:variant>
        <vt:i4>2883663</vt:i4>
      </vt:variant>
      <vt:variant>
        <vt:i4>3</vt:i4>
      </vt:variant>
      <vt:variant>
        <vt:i4>0</vt:i4>
      </vt:variant>
      <vt:variant>
        <vt:i4>5</vt:i4>
      </vt:variant>
      <vt:variant>
        <vt:lpwstr>mailto:ag@cnosf.org.</vt:lpwstr>
      </vt:variant>
      <vt:variant>
        <vt:lpwstr/>
      </vt:variant>
      <vt:variant>
        <vt:i4>2883663</vt:i4>
      </vt:variant>
      <vt:variant>
        <vt:i4>0</vt:i4>
      </vt:variant>
      <vt:variant>
        <vt:i4>0</vt:i4>
      </vt:variant>
      <vt:variant>
        <vt:i4>5</vt:i4>
      </vt:variant>
      <vt:variant>
        <vt:lpwstr>mailto:ag@cnosf.org.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Monier</dc:creator>
  <cp:keywords/>
  <dc:description/>
  <cp:lastModifiedBy>Emilie MORETTI</cp:lastModifiedBy>
  <cp:revision>5</cp:revision>
  <cp:lastPrinted>2024-11-25T14:12:00Z</cp:lastPrinted>
  <dcterms:created xsi:type="dcterms:W3CDTF">2024-12-05T09:02:00Z</dcterms:created>
  <dcterms:modified xsi:type="dcterms:W3CDTF">2025-02-25T15:28:00Z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0x010100C1BEF3ED11753D429D8426FD5C3832C1</vt:lpwstr>
  </property>
  <property fmtid="{D5CDD505-2E9C-101B-9397-08002B2CF9AE}" pid="3" name="MediaServiceImageTags">
    <vt:lpwstr/>
  </property>
</Properties>
</file>