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F7AA" w14:textId="3C5F5FB4" w:rsidR="005C749A" w:rsidRDefault="00275EE2" w:rsidP="005C749A">
      <w:pPr>
        <w:ind w:left="1560" w:right="-1417"/>
      </w:pPr>
      <w:r>
        <w:rPr>
          <w:noProof/>
          <w:lang w:eastAsia="fr-FR"/>
        </w:rPr>
        <mc:AlternateContent>
          <mc:Choice Requires="wps">
            <w:drawing>
              <wp:anchor distT="0" distB="0" distL="114300" distR="114300" simplePos="0" relativeHeight="251661312" behindDoc="0" locked="0" layoutInCell="1" allowOverlap="1" wp14:anchorId="7B650EF1" wp14:editId="4C662DE1">
                <wp:simplePos x="0" y="0"/>
                <wp:positionH relativeFrom="column">
                  <wp:posOffset>-602615</wp:posOffset>
                </wp:positionH>
                <wp:positionV relativeFrom="paragraph">
                  <wp:posOffset>-473075</wp:posOffset>
                </wp:positionV>
                <wp:extent cx="1209675" cy="1371600"/>
                <wp:effectExtent l="0" t="0" r="28575" b="19050"/>
                <wp:wrapNone/>
                <wp:docPr id="1157341359" name="Zone de texte 5"/>
                <wp:cNvGraphicFramePr/>
                <a:graphic xmlns:a="http://schemas.openxmlformats.org/drawingml/2006/main">
                  <a:graphicData uri="http://schemas.microsoft.com/office/word/2010/wordprocessingShape">
                    <wps:wsp>
                      <wps:cNvSpPr txBox="1"/>
                      <wps:spPr>
                        <a:xfrm>
                          <a:off x="0" y="0"/>
                          <a:ext cx="1209675" cy="1371600"/>
                        </a:xfrm>
                        <a:prstGeom prst="rect">
                          <a:avLst/>
                        </a:prstGeom>
                        <a:solidFill>
                          <a:schemeClr val="lt1"/>
                        </a:solidFill>
                        <a:ln w="6350">
                          <a:solidFill>
                            <a:prstClr val="black"/>
                          </a:solidFill>
                        </a:ln>
                      </wps:spPr>
                      <wps:txbx>
                        <w:txbxContent>
                          <w:p w14:paraId="26A33F85" w14:textId="1C8837B1" w:rsidR="005C749A" w:rsidRPr="0023379E" w:rsidRDefault="00D73A0E" w:rsidP="005C749A">
                            <w:pPr>
                              <w:jc w:val="center"/>
                              <w:rPr>
                                <w:b/>
                                <w:bCs/>
                                <w:highlight w:val="green"/>
                              </w:rPr>
                            </w:pPr>
                            <w:r>
                              <w:rPr>
                                <w:noProof/>
                                <w:lang w:eastAsia="fr-FR"/>
                              </w:rPr>
                              <w:drawing>
                                <wp:inline distT="0" distB="0" distL="0" distR="0" wp14:anchorId="717D90B9" wp14:editId="30CD46C3">
                                  <wp:extent cx="867410" cy="1273810"/>
                                  <wp:effectExtent l="0" t="0" r="8890" b="0"/>
                                  <wp:docPr id="1630232248" name="Image 14"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2248" name="Image 14" descr="Une image contenant texte, capture d’écran, cercle,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50EF1" id="_x0000_t202" coordsize="21600,21600" o:spt="202" path="m,l,21600r21600,l21600,xe">
                <v:stroke joinstyle="miter"/>
                <v:path gradientshapeok="t" o:connecttype="rect"/>
              </v:shapetype>
              <v:shape id="Zone de texte 5" o:spid="_x0000_s1026" type="#_x0000_t202" style="position:absolute;left:0;text-align:left;margin-left:-47.45pt;margin-top:-37.25pt;width:95.2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" fillcolor="white [3201]" strokeweight=".5pt">
                <v:textbox>
                  <w:txbxContent>
                    <w:p w14:paraId="26A33F85" w14:textId="1C8837B1" w:rsidR="005C749A" w:rsidRPr="0023379E" w:rsidRDefault="00D73A0E" w:rsidP="005C749A">
                      <w:pPr>
                        <w:jc w:val="center"/>
                        <w:rPr>
                          <w:b/>
                          <w:bCs/>
                          <w:highlight w:val="green"/>
                        </w:rPr>
                      </w:pPr>
                      <w:r>
                        <w:rPr>
                          <w:noProof/>
                          <w:lang w:eastAsia="fr-FR"/>
                        </w:rPr>
                        <w:drawing>
                          <wp:inline distT="0" distB="0" distL="0" distR="0" wp14:anchorId="717D90B9" wp14:editId="30CD46C3">
                            <wp:extent cx="867410" cy="1273810"/>
                            <wp:effectExtent l="0" t="0" r="8890" b="0"/>
                            <wp:docPr id="1630232248" name="Image 14"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2248" name="Image 14" descr="Une image contenant texte, capture d’écran, cercle,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3D69A9F" wp14:editId="7A57E23F">
                <wp:simplePos x="0" y="0"/>
                <wp:positionH relativeFrom="margin">
                  <wp:posOffset>1349419</wp:posOffset>
                </wp:positionH>
                <wp:positionV relativeFrom="paragraph">
                  <wp:posOffset>-426829</wp:posOffset>
                </wp:positionV>
                <wp:extent cx="4876800" cy="1485900"/>
                <wp:effectExtent l="0" t="0" r="19050" b="19050"/>
                <wp:wrapNone/>
                <wp:docPr id="2132846451" name="Zone de texte 2"/>
                <wp:cNvGraphicFramePr/>
                <a:graphic xmlns:a="http://schemas.openxmlformats.org/drawingml/2006/main">
                  <a:graphicData uri="http://schemas.microsoft.com/office/word/2010/wordprocessingShape">
                    <wps:wsp>
                      <wps:cNvSpPr txBox="1"/>
                      <wps:spPr>
                        <a:xfrm>
                          <a:off x="0" y="0"/>
                          <a:ext cx="4876800" cy="1485900"/>
                        </a:xfrm>
                        <a:prstGeom prst="rect">
                          <a:avLst/>
                        </a:prstGeom>
                        <a:solidFill>
                          <a:schemeClr val="accent6">
                            <a:lumMod val="60000"/>
                            <a:lumOff val="40000"/>
                          </a:schemeClr>
                        </a:solidFill>
                        <a:ln w="6350">
                          <a:solidFill>
                            <a:prstClr val="black"/>
                          </a:solidFill>
                        </a:ln>
                      </wps:spPr>
                      <wps:txbx>
                        <w:txbxContent>
                          <w:p w14:paraId="4ED05E83" w14:textId="0E30E2EA" w:rsidR="005C749A" w:rsidRPr="007A56C3" w:rsidRDefault="005C749A" w:rsidP="005C749A">
                            <w:pPr>
                              <w:jc w:val="center"/>
                              <w:rPr>
                                <w:b/>
                                <w:bCs/>
                                <w:color w:val="FFFFFF" w:themeColor="background1"/>
                                <w:sz w:val="28"/>
                                <w:szCs w:val="28"/>
                              </w:rPr>
                            </w:pPr>
                            <w:r w:rsidRPr="007A56C3">
                              <w:rPr>
                                <w:b/>
                                <w:bCs/>
                                <w:color w:val="FFFFFF" w:themeColor="background1"/>
                                <w:sz w:val="28"/>
                                <w:szCs w:val="28"/>
                              </w:rPr>
                              <w:t>ASSEMBL</w:t>
                            </w:r>
                            <w:r w:rsidRPr="007A56C3">
                              <w:rPr>
                                <w:rFonts w:ascii="Aptos Narrow" w:hAnsi="Aptos Narrow"/>
                                <w:b/>
                                <w:bCs/>
                                <w:color w:val="FFFFFF" w:themeColor="background1"/>
                                <w:sz w:val="28"/>
                                <w:szCs w:val="28"/>
                              </w:rPr>
                              <w:t>É</w:t>
                            </w:r>
                            <w:r w:rsidRPr="007A56C3">
                              <w:rPr>
                                <w:b/>
                                <w:bCs/>
                                <w:color w:val="FFFFFF" w:themeColor="background1"/>
                                <w:sz w:val="28"/>
                                <w:szCs w:val="28"/>
                              </w:rPr>
                              <w:t>E G</w:t>
                            </w:r>
                            <w:r w:rsidRPr="007A56C3">
                              <w:rPr>
                                <w:rFonts w:ascii="Aptos Narrow" w:hAnsi="Aptos Narrow"/>
                                <w:b/>
                                <w:bCs/>
                                <w:color w:val="FFFFFF" w:themeColor="background1"/>
                                <w:sz w:val="28"/>
                                <w:szCs w:val="28"/>
                              </w:rPr>
                              <w:t>É</w:t>
                            </w:r>
                            <w:r w:rsidRPr="007A56C3">
                              <w:rPr>
                                <w:b/>
                                <w:bCs/>
                                <w:color w:val="FFFFFF" w:themeColor="background1"/>
                                <w:sz w:val="28"/>
                                <w:szCs w:val="28"/>
                              </w:rPr>
                              <w:t>N</w:t>
                            </w:r>
                            <w:r w:rsidRPr="007A56C3">
                              <w:rPr>
                                <w:rFonts w:ascii="Aptos Narrow" w:hAnsi="Aptos Narrow"/>
                                <w:b/>
                                <w:bCs/>
                                <w:color w:val="FFFFFF" w:themeColor="background1"/>
                                <w:sz w:val="28"/>
                                <w:szCs w:val="28"/>
                              </w:rPr>
                              <w:t>É</w:t>
                            </w:r>
                            <w:r w:rsidRPr="007A56C3">
                              <w:rPr>
                                <w:b/>
                                <w:bCs/>
                                <w:color w:val="FFFFFF" w:themeColor="background1"/>
                                <w:sz w:val="28"/>
                                <w:szCs w:val="28"/>
                              </w:rPr>
                              <w:t xml:space="preserve">RALE </w:t>
                            </w:r>
                            <w:r w:rsidRPr="007A56C3">
                              <w:rPr>
                                <w:rFonts w:ascii="Aptos Narrow" w:hAnsi="Aptos Narrow"/>
                                <w:b/>
                                <w:bCs/>
                                <w:color w:val="FFFFFF" w:themeColor="background1"/>
                                <w:sz w:val="28"/>
                                <w:szCs w:val="28"/>
                              </w:rPr>
                              <w:t>É</w:t>
                            </w:r>
                            <w:r w:rsidRPr="007A56C3">
                              <w:rPr>
                                <w:b/>
                                <w:bCs/>
                                <w:color w:val="FFFFFF" w:themeColor="background1"/>
                                <w:sz w:val="28"/>
                                <w:szCs w:val="28"/>
                              </w:rPr>
                              <w:t>LECTIVE</w:t>
                            </w:r>
                          </w:p>
                          <w:p w14:paraId="2AC6ADB8" w14:textId="6858510F" w:rsidR="005C749A" w:rsidRPr="007A56C3" w:rsidRDefault="00B77A93" w:rsidP="005C749A">
                            <w:pPr>
                              <w:jc w:val="center"/>
                              <w:rPr>
                                <w:b/>
                                <w:bCs/>
                                <w:color w:val="FFFFFF" w:themeColor="background1"/>
                                <w:sz w:val="28"/>
                                <w:szCs w:val="28"/>
                              </w:rPr>
                            </w:pPr>
                            <w:r w:rsidRPr="007A56C3">
                              <w:rPr>
                                <w:b/>
                                <w:bCs/>
                                <w:color w:val="FFFFFF" w:themeColor="background1"/>
                                <w:sz w:val="28"/>
                                <w:szCs w:val="28"/>
                              </w:rPr>
                              <w:t>CROS</w:t>
                            </w:r>
                            <w:r w:rsidR="00CA34C7" w:rsidRPr="007A56C3">
                              <w:rPr>
                                <w:b/>
                                <w:bCs/>
                                <w:color w:val="FFFFFF" w:themeColor="background1"/>
                                <w:sz w:val="28"/>
                                <w:szCs w:val="28"/>
                              </w:rPr>
                              <w:t xml:space="preserve"> </w:t>
                            </w:r>
                            <w:r w:rsidR="005C749A" w:rsidRPr="007A56C3">
                              <w:rPr>
                                <w:b/>
                                <w:bCs/>
                                <w:color w:val="FFFFFF" w:themeColor="background1"/>
                                <w:sz w:val="28"/>
                                <w:szCs w:val="28"/>
                              </w:rPr>
                              <w:t xml:space="preserve">– </w:t>
                            </w:r>
                            <w:r w:rsidRPr="007A56C3">
                              <w:rPr>
                                <w:b/>
                                <w:bCs/>
                                <w:color w:val="FFFFFF" w:themeColor="background1"/>
                                <w:sz w:val="28"/>
                                <w:szCs w:val="28"/>
                              </w:rPr>
                              <w:t>29/03/2025</w:t>
                            </w:r>
                          </w:p>
                          <w:p w14:paraId="36E1D43E" w14:textId="512E841B" w:rsidR="005C749A" w:rsidRDefault="005C749A" w:rsidP="00B001F4">
                            <w:pPr>
                              <w:spacing w:after="0"/>
                              <w:jc w:val="center"/>
                            </w:pPr>
                            <w:r w:rsidRPr="007A56C3">
                              <w:rPr>
                                <w:b/>
                                <w:bCs/>
                                <w:color w:val="FFFFFF" w:themeColor="background1"/>
                                <w:sz w:val="28"/>
                                <w:szCs w:val="28"/>
                              </w:rPr>
                              <w:t xml:space="preserve">FICHE INDIVIDUELLE DE CANDIDATURE POUR </w:t>
                            </w:r>
                            <w:r w:rsidR="00B001F4">
                              <w:rPr>
                                <w:b/>
                                <w:bCs/>
                                <w:color w:val="FFFFFF" w:themeColor="background1"/>
                                <w:sz w:val="28"/>
                                <w:szCs w:val="28"/>
                              </w:rPr>
                              <w:t>LES MEMBRES DU BUREAU EXECUTIF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69A9F" id="Zone de texte 2" o:spid="_x0000_s1027" type="#_x0000_t202" style="position:absolute;left:0;text-align:left;margin-left:106.25pt;margin-top:-33.6pt;width:384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" fillcolor="#8dd873 [1945]" strokeweight=".5pt">
                <v:textbox>
                  <w:txbxContent>
                    <w:p w14:paraId="4ED05E83" w14:textId="0E30E2EA" w:rsidR="005C749A" w:rsidRPr="007A56C3" w:rsidRDefault="005C749A" w:rsidP="005C749A">
                      <w:pPr>
                        <w:jc w:val="center"/>
                        <w:rPr>
                          <w:b/>
                          <w:bCs/>
                          <w:color w:val="FFFFFF" w:themeColor="background1"/>
                          <w:sz w:val="28"/>
                          <w:szCs w:val="28"/>
                        </w:rPr>
                      </w:pPr>
                      <w:r w:rsidRPr="007A56C3">
                        <w:rPr>
                          <w:b/>
                          <w:bCs/>
                          <w:color w:val="FFFFFF" w:themeColor="background1"/>
                          <w:sz w:val="28"/>
                          <w:szCs w:val="28"/>
                        </w:rPr>
                        <w:t>ASSEMBL</w:t>
                      </w:r>
                      <w:r w:rsidRPr="007A56C3">
                        <w:rPr>
                          <w:rFonts w:ascii="Aptos Narrow" w:hAnsi="Aptos Narrow"/>
                          <w:b/>
                          <w:bCs/>
                          <w:color w:val="FFFFFF" w:themeColor="background1"/>
                          <w:sz w:val="28"/>
                          <w:szCs w:val="28"/>
                        </w:rPr>
                        <w:t>É</w:t>
                      </w:r>
                      <w:r w:rsidRPr="007A56C3">
                        <w:rPr>
                          <w:b/>
                          <w:bCs/>
                          <w:color w:val="FFFFFF" w:themeColor="background1"/>
                          <w:sz w:val="28"/>
                          <w:szCs w:val="28"/>
                        </w:rPr>
                        <w:t>E G</w:t>
                      </w:r>
                      <w:r w:rsidRPr="007A56C3">
                        <w:rPr>
                          <w:rFonts w:ascii="Aptos Narrow" w:hAnsi="Aptos Narrow"/>
                          <w:b/>
                          <w:bCs/>
                          <w:color w:val="FFFFFF" w:themeColor="background1"/>
                          <w:sz w:val="28"/>
                          <w:szCs w:val="28"/>
                        </w:rPr>
                        <w:t>É</w:t>
                      </w:r>
                      <w:r w:rsidRPr="007A56C3">
                        <w:rPr>
                          <w:b/>
                          <w:bCs/>
                          <w:color w:val="FFFFFF" w:themeColor="background1"/>
                          <w:sz w:val="28"/>
                          <w:szCs w:val="28"/>
                        </w:rPr>
                        <w:t>N</w:t>
                      </w:r>
                      <w:r w:rsidRPr="007A56C3">
                        <w:rPr>
                          <w:rFonts w:ascii="Aptos Narrow" w:hAnsi="Aptos Narrow"/>
                          <w:b/>
                          <w:bCs/>
                          <w:color w:val="FFFFFF" w:themeColor="background1"/>
                          <w:sz w:val="28"/>
                          <w:szCs w:val="28"/>
                        </w:rPr>
                        <w:t>É</w:t>
                      </w:r>
                      <w:r w:rsidRPr="007A56C3">
                        <w:rPr>
                          <w:b/>
                          <w:bCs/>
                          <w:color w:val="FFFFFF" w:themeColor="background1"/>
                          <w:sz w:val="28"/>
                          <w:szCs w:val="28"/>
                        </w:rPr>
                        <w:t xml:space="preserve">RALE </w:t>
                      </w:r>
                      <w:r w:rsidRPr="007A56C3">
                        <w:rPr>
                          <w:rFonts w:ascii="Aptos Narrow" w:hAnsi="Aptos Narrow"/>
                          <w:b/>
                          <w:bCs/>
                          <w:color w:val="FFFFFF" w:themeColor="background1"/>
                          <w:sz w:val="28"/>
                          <w:szCs w:val="28"/>
                        </w:rPr>
                        <w:t>É</w:t>
                      </w:r>
                      <w:r w:rsidRPr="007A56C3">
                        <w:rPr>
                          <w:b/>
                          <w:bCs/>
                          <w:color w:val="FFFFFF" w:themeColor="background1"/>
                          <w:sz w:val="28"/>
                          <w:szCs w:val="28"/>
                        </w:rPr>
                        <w:t>LECTIVE</w:t>
                      </w:r>
                    </w:p>
                    <w:p w14:paraId="2AC6ADB8" w14:textId="6858510F" w:rsidR="005C749A" w:rsidRPr="007A56C3" w:rsidRDefault="00B77A93" w:rsidP="005C749A">
                      <w:pPr>
                        <w:jc w:val="center"/>
                        <w:rPr>
                          <w:b/>
                          <w:bCs/>
                          <w:color w:val="FFFFFF" w:themeColor="background1"/>
                          <w:sz w:val="28"/>
                          <w:szCs w:val="28"/>
                        </w:rPr>
                      </w:pPr>
                      <w:r w:rsidRPr="007A56C3">
                        <w:rPr>
                          <w:b/>
                          <w:bCs/>
                          <w:color w:val="FFFFFF" w:themeColor="background1"/>
                          <w:sz w:val="28"/>
                          <w:szCs w:val="28"/>
                        </w:rPr>
                        <w:t>CROS</w:t>
                      </w:r>
                      <w:r w:rsidR="00CA34C7" w:rsidRPr="007A56C3">
                        <w:rPr>
                          <w:b/>
                          <w:bCs/>
                          <w:color w:val="FFFFFF" w:themeColor="background1"/>
                          <w:sz w:val="28"/>
                          <w:szCs w:val="28"/>
                        </w:rPr>
                        <w:t xml:space="preserve"> </w:t>
                      </w:r>
                      <w:r w:rsidR="005C749A" w:rsidRPr="007A56C3">
                        <w:rPr>
                          <w:b/>
                          <w:bCs/>
                          <w:color w:val="FFFFFF" w:themeColor="background1"/>
                          <w:sz w:val="28"/>
                          <w:szCs w:val="28"/>
                        </w:rPr>
                        <w:t xml:space="preserve">– </w:t>
                      </w:r>
                      <w:r w:rsidRPr="007A56C3">
                        <w:rPr>
                          <w:b/>
                          <w:bCs/>
                          <w:color w:val="FFFFFF" w:themeColor="background1"/>
                          <w:sz w:val="28"/>
                          <w:szCs w:val="28"/>
                        </w:rPr>
                        <w:t>29/03/2025</w:t>
                      </w:r>
                    </w:p>
                    <w:p w14:paraId="36E1D43E" w14:textId="512E841B" w:rsidR="005C749A" w:rsidRDefault="005C749A" w:rsidP="00B001F4">
                      <w:pPr>
                        <w:spacing w:after="0"/>
                        <w:jc w:val="center"/>
                      </w:pPr>
                      <w:r w:rsidRPr="007A56C3">
                        <w:rPr>
                          <w:b/>
                          <w:bCs/>
                          <w:color w:val="FFFFFF" w:themeColor="background1"/>
                          <w:sz w:val="28"/>
                          <w:szCs w:val="28"/>
                        </w:rPr>
                        <w:t xml:space="preserve">FICHE INDIVIDUELLE DE CANDIDATURE POUR </w:t>
                      </w:r>
                      <w:r w:rsidR="00B001F4">
                        <w:rPr>
                          <w:b/>
                          <w:bCs/>
                          <w:color w:val="FFFFFF" w:themeColor="background1"/>
                          <w:sz w:val="28"/>
                          <w:szCs w:val="28"/>
                        </w:rPr>
                        <w:t>LES MEMBRES DU BUREAU EXECUTIF</w:t>
                      </w:r>
                    </w:p>
                  </w:txbxContent>
                </v:textbox>
                <w10:wrap anchorx="margin"/>
              </v:shape>
            </w:pict>
          </mc:Fallback>
        </mc:AlternateContent>
      </w:r>
      <w:r w:rsidR="005C749A">
        <w:rPr>
          <w:noProof/>
          <w:lang w:eastAsia="fr-FR"/>
        </w:rPr>
        <mc:AlternateContent>
          <mc:Choice Requires="wps">
            <w:drawing>
              <wp:anchor distT="0" distB="0" distL="114300" distR="114300" simplePos="0" relativeHeight="251660288" behindDoc="0" locked="0" layoutInCell="1" allowOverlap="1" wp14:anchorId="407AA216" wp14:editId="5A409318">
                <wp:simplePos x="0" y="0"/>
                <wp:positionH relativeFrom="page">
                  <wp:align>left</wp:align>
                </wp:positionH>
                <wp:positionV relativeFrom="paragraph">
                  <wp:posOffset>-899795</wp:posOffset>
                </wp:positionV>
                <wp:extent cx="1828800" cy="10677525"/>
                <wp:effectExtent l="0" t="0" r="0" b="9525"/>
                <wp:wrapNone/>
                <wp:docPr id="986240869" name="Rectangle 3"/>
                <wp:cNvGraphicFramePr/>
                <a:graphic xmlns:a="http://schemas.openxmlformats.org/drawingml/2006/main">
                  <a:graphicData uri="http://schemas.microsoft.com/office/word/2010/wordprocessingShape">
                    <wps:wsp>
                      <wps:cNvSpPr/>
                      <wps:spPr>
                        <a:xfrm>
                          <a:off x="0" y="0"/>
                          <a:ext cx="1828800" cy="10677525"/>
                        </a:xfrm>
                        <a:prstGeom prst="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E72FD" id="Rectangle 3" o:spid="_x0000_s1026" style="position:absolute;margin-left:0;margin-top:-70.85pt;width:2in;height:840.75pt;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" fillcolor="#8dd873 [1945]" stroked="f" strokeweight="1pt">
                <w10:wrap anchorx="page"/>
              </v:rect>
            </w:pict>
          </mc:Fallback>
        </mc:AlternateContent>
      </w:r>
    </w:p>
    <w:p w14:paraId="589F3DBB" w14:textId="77777777" w:rsidR="005C749A" w:rsidRPr="005C749A" w:rsidRDefault="005C749A" w:rsidP="005C749A"/>
    <w:p w14:paraId="349769CC" w14:textId="496FC4FB" w:rsidR="005C749A" w:rsidRPr="005C749A" w:rsidRDefault="005C749A" w:rsidP="005C749A"/>
    <w:p w14:paraId="55A452EF" w14:textId="707034B5" w:rsidR="005C749A" w:rsidRPr="005C749A" w:rsidRDefault="00D73A0E" w:rsidP="005C749A">
      <w:r>
        <w:rPr>
          <w:noProof/>
          <w:lang w:eastAsia="fr-FR"/>
        </w:rPr>
        <mc:AlternateContent>
          <mc:Choice Requires="wps">
            <w:drawing>
              <wp:anchor distT="0" distB="0" distL="114300" distR="114300" simplePos="0" relativeHeight="251662336" behindDoc="0" locked="0" layoutInCell="1" allowOverlap="1" wp14:anchorId="65A89511" wp14:editId="0AA7DADE">
                <wp:simplePos x="0" y="0"/>
                <wp:positionH relativeFrom="column">
                  <wp:posOffset>-594995</wp:posOffset>
                </wp:positionH>
                <wp:positionV relativeFrom="paragraph">
                  <wp:posOffset>163830</wp:posOffset>
                </wp:positionV>
                <wp:extent cx="1190625" cy="2468880"/>
                <wp:effectExtent l="0" t="0" r="0" b="7620"/>
                <wp:wrapNone/>
                <wp:docPr id="227364879" name="Zone de texte 6"/>
                <wp:cNvGraphicFramePr/>
                <a:graphic xmlns:a="http://schemas.openxmlformats.org/drawingml/2006/main">
                  <a:graphicData uri="http://schemas.microsoft.com/office/word/2010/wordprocessingShape">
                    <wps:wsp>
                      <wps:cNvSpPr txBox="1"/>
                      <wps:spPr>
                        <a:xfrm>
                          <a:off x="0" y="0"/>
                          <a:ext cx="1190625" cy="2468880"/>
                        </a:xfrm>
                        <a:prstGeom prst="rect">
                          <a:avLst/>
                        </a:prstGeom>
                        <a:noFill/>
                        <a:ln w="6350">
                          <a:noFill/>
                        </a:ln>
                      </wps:spPr>
                      <wps:txbx>
                        <w:txbxContent>
                          <w:p w14:paraId="763B33D5" w14:textId="681570EC" w:rsidR="005C749A" w:rsidRPr="005C749A" w:rsidRDefault="00B77A93" w:rsidP="00832429">
                            <w:pPr>
                              <w:jc w:val="center"/>
                              <w:rPr>
                                <w:color w:val="FFFFFF" w:themeColor="background1"/>
                              </w:rPr>
                            </w:pPr>
                            <w:r w:rsidRPr="00B77A93">
                              <w:rPr>
                                <w:b/>
                                <w:bCs/>
                                <w:color w:val="FFFFFF" w:themeColor="background1"/>
                              </w:rPr>
                              <w:t>COMITÉ RÉGIONAL OLYMPIQUE ET SPORTIF GRAND EST</w:t>
                            </w:r>
                            <w:r w:rsidRPr="00B77A93">
                              <w:rPr>
                                <w:color w:val="FFFFFF" w:themeColor="background1"/>
                              </w:rPr>
                              <w:br/>
                              <w:t>Maison Régionale des Sports</w:t>
                            </w:r>
                            <w:r w:rsidRPr="00B77A93">
                              <w:rPr>
                                <w:color w:val="FFFFFF" w:themeColor="background1"/>
                              </w:rPr>
                              <w:br/>
                              <w:t>13 rue Jean Moulin - CS 70001</w:t>
                            </w:r>
                            <w:r w:rsidRPr="00B77A93">
                              <w:rPr>
                                <w:color w:val="FFFFFF" w:themeColor="background1"/>
                              </w:rPr>
                              <w:br/>
                              <w:t>54 510 TOMBLAINE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89511" id="Zone de texte 6" o:spid="_x0000_s1028" type="#_x0000_t202" style="position:absolute;margin-left:-46.85pt;margin-top:12.9pt;width:93.75pt;height:19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" filled="f" stroked="f" strokeweight=".5pt">
                <v:textbox>
                  <w:txbxContent>
                    <w:p w14:paraId="763B33D5" w14:textId="681570EC" w:rsidR="005C749A" w:rsidRPr="005C749A" w:rsidRDefault="00B77A93" w:rsidP="00832429">
                      <w:pPr>
                        <w:jc w:val="center"/>
                        <w:rPr>
                          <w:color w:val="FFFFFF" w:themeColor="background1"/>
                        </w:rPr>
                      </w:pPr>
                      <w:r w:rsidRPr="00B77A93">
                        <w:rPr>
                          <w:b/>
                          <w:bCs/>
                          <w:color w:val="FFFFFF" w:themeColor="background1"/>
                        </w:rPr>
                        <w:t>COMITÉ RÉGIONAL OLYMPIQUE ET SPORTIF GRAND EST</w:t>
                      </w:r>
                      <w:r w:rsidRPr="00B77A93">
                        <w:rPr>
                          <w:color w:val="FFFFFF" w:themeColor="background1"/>
                        </w:rPr>
                        <w:br/>
                        <w:t>Maison Régionale des Sports</w:t>
                      </w:r>
                      <w:r w:rsidRPr="00B77A93">
                        <w:rPr>
                          <w:color w:val="FFFFFF" w:themeColor="background1"/>
                        </w:rPr>
                        <w:br/>
                        <w:t>13 rue Jean Moulin - CS 70001</w:t>
                      </w:r>
                      <w:r w:rsidRPr="00B77A93">
                        <w:rPr>
                          <w:color w:val="FFFFFF" w:themeColor="background1"/>
                        </w:rPr>
                        <w:br/>
                        <w:t>54 510 TOMBLAINE</w:t>
                      </w:r>
                    </w:p>
                  </w:txbxContent>
                </v:textbox>
              </v:shape>
            </w:pict>
          </mc:Fallback>
        </mc:AlternateContent>
      </w:r>
    </w:p>
    <w:p w14:paraId="7067FD65" w14:textId="32C6BA29" w:rsidR="005C749A" w:rsidRPr="005C749A" w:rsidRDefault="005C749A" w:rsidP="005C749A"/>
    <w:p w14:paraId="69867D18" w14:textId="22ECC5E2" w:rsidR="005C749A" w:rsidRPr="00275EE2" w:rsidRDefault="00832429" w:rsidP="00275EE2">
      <w:pPr>
        <w:tabs>
          <w:tab w:val="left" w:pos="2115"/>
        </w:tabs>
        <w:ind w:right="-709"/>
        <w:rPr>
          <w:b/>
          <w:bCs/>
        </w:rPr>
      </w:pPr>
      <w:r>
        <w:rPr>
          <w:noProof/>
          <w:lang w:eastAsia="fr-FR"/>
        </w:rPr>
        <mc:AlternateContent>
          <mc:Choice Requires="wps">
            <w:drawing>
              <wp:anchor distT="0" distB="0" distL="114300" distR="114300" simplePos="0" relativeHeight="251663360" behindDoc="0" locked="0" layoutInCell="1" allowOverlap="1" wp14:anchorId="5D2FF93F" wp14:editId="6D749421">
                <wp:simplePos x="0" y="0"/>
                <wp:positionH relativeFrom="column">
                  <wp:posOffset>5244487</wp:posOffset>
                </wp:positionH>
                <wp:positionV relativeFrom="paragraph">
                  <wp:posOffset>5715</wp:posOffset>
                </wp:positionV>
                <wp:extent cx="990600" cy="1247775"/>
                <wp:effectExtent l="0" t="0" r="19050" b="28575"/>
                <wp:wrapNone/>
                <wp:docPr id="987101490" name="Zone de texte 7"/>
                <wp:cNvGraphicFramePr/>
                <a:graphic xmlns:a="http://schemas.openxmlformats.org/drawingml/2006/main">
                  <a:graphicData uri="http://schemas.microsoft.com/office/word/2010/wordprocessingShape">
                    <wps:wsp>
                      <wps:cNvSpPr txBox="1"/>
                      <wps:spPr>
                        <a:xfrm>
                          <a:off x="0" y="0"/>
                          <a:ext cx="990600" cy="1247775"/>
                        </a:xfrm>
                        <a:prstGeom prst="rect">
                          <a:avLst/>
                        </a:prstGeom>
                        <a:solidFill>
                          <a:schemeClr val="lt1"/>
                        </a:solidFill>
                        <a:ln w="6350">
                          <a:solidFill>
                            <a:prstClr val="black"/>
                          </a:solidFill>
                        </a:ln>
                      </wps:spPr>
                      <wps:txbx>
                        <w:txbxContent>
                          <w:p w14:paraId="79BE67E9" w14:textId="15FDC2A0" w:rsidR="00832429" w:rsidRPr="00832429" w:rsidRDefault="00832429" w:rsidP="00832429">
                            <w:pPr>
                              <w:jc w:val="center"/>
                              <w:rPr>
                                <w:b/>
                                <w:bCs/>
                              </w:rPr>
                            </w:pPr>
                            <w:r w:rsidRPr="00832429">
                              <w:rPr>
                                <w:b/>
                                <w:bCs/>
                              </w:rPr>
                              <w:t>Photo obligatoire</w:t>
                            </w:r>
                            <w:r w:rsidR="00275EE2">
                              <w:rPr>
                                <w:b/>
                                <w:bCs/>
                              </w:rPr>
                              <w:t xml:space="preserve"> du/de la candidat(e)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FF93F" id="Zone de texte 7" o:spid="_x0000_s1029" type="#_x0000_t202" style="position:absolute;margin-left:412.95pt;margin-top:.45pt;width:78pt;height:9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" fillcolor="white [3201]" strokeweight=".5pt">
                <v:textbox>
                  <w:txbxContent>
                    <w:p w14:paraId="79BE67E9" w14:textId="15FDC2A0" w:rsidR="00832429" w:rsidRPr="00832429" w:rsidRDefault="00832429" w:rsidP="00832429">
                      <w:pPr>
                        <w:jc w:val="center"/>
                        <w:rPr>
                          <w:b/>
                          <w:bCs/>
                        </w:rPr>
                      </w:pPr>
                      <w:r w:rsidRPr="00832429">
                        <w:rPr>
                          <w:b/>
                          <w:bCs/>
                        </w:rPr>
                        <w:t>Photo obligatoire</w:t>
                      </w:r>
                      <w:r w:rsidR="00275EE2">
                        <w:rPr>
                          <w:b/>
                          <w:bCs/>
                        </w:rPr>
                        <w:t xml:space="preserve"> du/de la candidat(e)</w:t>
                      </w:r>
                    </w:p>
                  </w:txbxContent>
                </v:textbox>
              </v:shape>
            </w:pict>
          </mc:Fallback>
        </mc:AlternateContent>
      </w:r>
      <w:r w:rsidR="005C749A">
        <w:tab/>
      </w:r>
      <w:r w:rsidR="005C749A" w:rsidRPr="00275EE2">
        <w:rPr>
          <w:b/>
          <w:bCs/>
        </w:rPr>
        <w:t xml:space="preserve">NOM : </w:t>
      </w:r>
    </w:p>
    <w:p w14:paraId="4497BF20" w14:textId="56A236F7" w:rsidR="005C749A" w:rsidRPr="00275EE2" w:rsidRDefault="005C749A" w:rsidP="00275EE2">
      <w:pPr>
        <w:tabs>
          <w:tab w:val="left" w:pos="2115"/>
        </w:tabs>
        <w:ind w:left="2127" w:right="-709"/>
        <w:rPr>
          <w:b/>
          <w:bCs/>
        </w:rPr>
      </w:pPr>
      <w:r w:rsidRPr="00275EE2">
        <w:rPr>
          <w:b/>
          <w:bCs/>
        </w:rPr>
        <w:t xml:space="preserve">Prénom : </w:t>
      </w:r>
    </w:p>
    <w:p w14:paraId="77B23A65" w14:textId="7B71E23D" w:rsidR="005C749A" w:rsidRPr="00275EE2" w:rsidRDefault="005C749A" w:rsidP="00275EE2">
      <w:pPr>
        <w:tabs>
          <w:tab w:val="left" w:pos="2115"/>
        </w:tabs>
        <w:ind w:left="2127" w:right="-709"/>
        <w:rPr>
          <w:b/>
          <w:bCs/>
        </w:rPr>
      </w:pPr>
      <w:r w:rsidRPr="00275EE2">
        <w:rPr>
          <w:b/>
          <w:bCs/>
        </w:rPr>
        <w:t xml:space="preserve">Adresse : </w:t>
      </w:r>
    </w:p>
    <w:p w14:paraId="57B43F1F" w14:textId="54ADDF60" w:rsidR="005C749A" w:rsidRPr="00275EE2" w:rsidRDefault="005C749A" w:rsidP="00275EE2">
      <w:pPr>
        <w:tabs>
          <w:tab w:val="left" w:pos="2115"/>
        </w:tabs>
        <w:ind w:left="2127" w:right="-709"/>
        <w:rPr>
          <w:b/>
          <w:bCs/>
        </w:rPr>
      </w:pPr>
      <w:r w:rsidRPr="00275EE2">
        <w:rPr>
          <w:b/>
          <w:bCs/>
        </w:rPr>
        <w:t xml:space="preserve">Date de naissance : </w:t>
      </w:r>
    </w:p>
    <w:p w14:paraId="3BD6CD3D" w14:textId="471E3911" w:rsidR="005C749A" w:rsidRPr="00275EE2" w:rsidRDefault="005C749A" w:rsidP="00275EE2">
      <w:pPr>
        <w:tabs>
          <w:tab w:val="left" w:pos="2115"/>
        </w:tabs>
        <w:ind w:left="2127" w:right="-709"/>
        <w:rPr>
          <w:b/>
          <w:bCs/>
        </w:rPr>
      </w:pPr>
      <w:r w:rsidRPr="00275EE2">
        <w:rPr>
          <w:b/>
          <w:bCs/>
        </w:rPr>
        <w:t xml:space="preserve">Email : </w:t>
      </w:r>
    </w:p>
    <w:p w14:paraId="642C560F" w14:textId="1590220C" w:rsidR="005C749A" w:rsidRPr="00275EE2" w:rsidRDefault="005C749A" w:rsidP="00275EE2">
      <w:pPr>
        <w:tabs>
          <w:tab w:val="left" w:pos="2115"/>
        </w:tabs>
        <w:ind w:left="2127" w:right="-709"/>
        <w:rPr>
          <w:b/>
          <w:bCs/>
        </w:rPr>
      </w:pPr>
      <w:r w:rsidRPr="00275EE2">
        <w:rPr>
          <w:b/>
          <w:bCs/>
        </w:rPr>
        <w:t xml:space="preserve">Téléphone : </w:t>
      </w:r>
    </w:p>
    <w:p w14:paraId="133C5A6C" w14:textId="2EE33E60" w:rsidR="00832429" w:rsidRPr="00275EE2" w:rsidRDefault="00832429" w:rsidP="00275EE2">
      <w:pPr>
        <w:tabs>
          <w:tab w:val="left" w:pos="2115"/>
        </w:tabs>
        <w:ind w:left="2127" w:right="-709"/>
        <w:rPr>
          <w:b/>
          <w:bCs/>
        </w:rPr>
      </w:pPr>
      <w:r w:rsidRPr="00275EE2">
        <w:rPr>
          <w:b/>
          <w:bCs/>
        </w:rPr>
        <w:t xml:space="preserve">Structure représentée : </w:t>
      </w:r>
    </w:p>
    <w:p w14:paraId="548E8A84" w14:textId="5DCB65CC" w:rsidR="00832429" w:rsidRPr="00275EE2" w:rsidRDefault="00832429" w:rsidP="00275EE2">
      <w:pPr>
        <w:tabs>
          <w:tab w:val="left" w:pos="2115"/>
        </w:tabs>
        <w:ind w:left="2127" w:right="-709"/>
        <w:rPr>
          <w:b/>
          <w:bCs/>
        </w:rPr>
      </w:pPr>
      <w:r w:rsidRPr="00275EE2">
        <w:rPr>
          <w:b/>
          <w:bCs/>
        </w:rPr>
        <w:t>Numéro de licence</w:t>
      </w:r>
      <w:r w:rsidR="00057FCE">
        <w:rPr>
          <w:b/>
          <w:bCs/>
        </w:rPr>
        <w:t xml:space="preserve"> de la saison en cours</w:t>
      </w:r>
      <w:r w:rsidRPr="00275EE2">
        <w:rPr>
          <w:b/>
          <w:bCs/>
        </w:rPr>
        <w:t> (join</w:t>
      </w:r>
      <w:r w:rsidR="00057FCE">
        <w:rPr>
          <w:b/>
          <w:bCs/>
        </w:rPr>
        <w:t>dre</w:t>
      </w:r>
      <w:r w:rsidRPr="00275EE2">
        <w:rPr>
          <w:b/>
          <w:bCs/>
        </w:rPr>
        <w:t xml:space="preserve"> la photocopie) : </w:t>
      </w:r>
    </w:p>
    <w:p w14:paraId="5C8B5971" w14:textId="006B53B2" w:rsidR="00832429" w:rsidRPr="00275EE2" w:rsidRDefault="00832429" w:rsidP="00275EE2">
      <w:pPr>
        <w:tabs>
          <w:tab w:val="left" w:pos="2115"/>
        </w:tabs>
        <w:ind w:left="2127" w:right="-709"/>
        <w:rPr>
          <w:b/>
          <w:bCs/>
        </w:rPr>
      </w:pPr>
      <w:r w:rsidRPr="00275EE2">
        <w:rPr>
          <w:b/>
          <w:bCs/>
        </w:rPr>
        <w:t xml:space="preserve">Fonction exercée au sein de cette structure : </w:t>
      </w:r>
    </w:p>
    <w:p w14:paraId="2B9ABF1F" w14:textId="305FA013" w:rsidR="00832429" w:rsidRDefault="00832429" w:rsidP="00F867B0">
      <w:pPr>
        <w:tabs>
          <w:tab w:val="left" w:pos="2115"/>
        </w:tabs>
        <w:ind w:left="2127" w:right="-709"/>
      </w:pPr>
      <w:r w:rsidRPr="00275EE2">
        <w:rPr>
          <w:b/>
          <w:bCs/>
        </w:rPr>
        <w:t>Mandats électifs accomplis et fonctions occupées dans le domaine sportif </w:t>
      </w:r>
      <w:r>
        <w:t xml:space="preserve">: </w:t>
      </w:r>
    </w:p>
    <w:p w14:paraId="0555D64B" w14:textId="77777777" w:rsidR="00832429" w:rsidRDefault="00832429" w:rsidP="00275EE2">
      <w:pPr>
        <w:tabs>
          <w:tab w:val="left" w:pos="2115"/>
        </w:tabs>
        <w:ind w:left="2127" w:right="-709"/>
      </w:pPr>
    </w:p>
    <w:p w14:paraId="3B816DFF" w14:textId="77777777" w:rsidR="00832429" w:rsidRDefault="00832429" w:rsidP="00B001F4">
      <w:pPr>
        <w:tabs>
          <w:tab w:val="left" w:pos="2115"/>
        </w:tabs>
        <w:ind w:right="-709"/>
        <w:jc w:val="both"/>
      </w:pPr>
    </w:p>
    <w:p w14:paraId="641D54DE" w14:textId="3AD321F8" w:rsidR="00832429" w:rsidRDefault="00832429" w:rsidP="00275EE2">
      <w:pPr>
        <w:tabs>
          <w:tab w:val="left" w:pos="2115"/>
        </w:tabs>
        <w:ind w:left="2127" w:right="-709"/>
        <w:jc w:val="both"/>
      </w:pPr>
      <w:r>
        <w:t xml:space="preserve">Cette fiche est obligatoirement accompagnée de la </w:t>
      </w:r>
      <w:r w:rsidRPr="00275EE2">
        <w:rPr>
          <w:u w:val="single"/>
        </w:rPr>
        <w:t>photocopie de la licence</w:t>
      </w:r>
      <w:r w:rsidR="00057FCE">
        <w:t xml:space="preserve"> de la saison en cours </w:t>
      </w:r>
      <w:r>
        <w:t xml:space="preserve">du/de la candidat(e) ainsi que, le cas échéant, de </w:t>
      </w:r>
      <w:r w:rsidRPr="00275EE2">
        <w:rPr>
          <w:u w:val="single"/>
        </w:rPr>
        <w:t>l’extrait de délibération de l’organisme entérinant cette candidature</w:t>
      </w:r>
      <w:r w:rsidR="00305FA6">
        <w:rPr>
          <w:u w:val="single"/>
        </w:rPr>
        <w:t>.</w:t>
      </w:r>
    </w:p>
    <w:p w14:paraId="2BE3EAD2" w14:textId="268C04A7" w:rsidR="00832429" w:rsidRDefault="00832429" w:rsidP="00275EE2">
      <w:pPr>
        <w:tabs>
          <w:tab w:val="left" w:pos="2115"/>
        </w:tabs>
        <w:ind w:left="2127" w:right="-709"/>
        <w:jc w:val="both"/>
      </w:pPr>
      <w:r w:rsidRPr="00832429">
        <w:rPr>
          <w:b/>
          <w:bCs/>
          <w:color w:val="FF0000"/>
          <w:u w:val="single"/>
        </w:rPr>
        <w:t>Fiche à retourner au plus tard le</w:t>
      </w:r>
      <w:r w:rsidR="00B77A93">
        <w:rPr>
          <w:b/>
          <w:bCs/>
          <w:color w:val="FF0000"/>
          <w:u w:val="single"/>
        </w:rPr>
        <w:t xml:space="preserve"> 27/02/2025</w:t>
      </w:r>
      <w:r>
        <w:t xml:space="preserve"> à l’adresse suivante par lettre </w:t>
      </w:r>
      <w:r w:rsidRPr="00275EE2">
        <w:rPr>
          <w:u w:val="single"/>
        </w:rPr>
        <w:t>recommandée avec accusé de réception</w:t>
      </w:r>
      <w:r>
        <w:t xml:space="preserve">. </w:t>
      </w:r>
    </w:p>
    <w:p w14:paraId="4D956C7A" w14:textId="1FC2C093" w:rsidR="007323EB" w:rsidRPr="00275EE2" w:rsidRDefault="007323EB" w:rsidP="007323EB">
      <w:pPr>
        <w:tabs>
          <w:tab w:val="left" w:pos="2115"/>
        </w:tabs>
        <w:ind w:left="2127" w:right="-709"/>
        <w:jc w:val="center"/>
        <w:rPr>
          <w:b/>
          <w:bCs/>
        </w:rPr>
      </w:pPr>
      <w:r w:rsidRPr="00E82C04">
        <w:rPr>
          <w:b/>
          <w:bCs/>
        </w:rPr>
        <w:t>COMITÉ RÉGIONAL OLYMPIQUE ET SPORTIF GRAND EST</w:t>
      </w:r>
      <w:r w:rsidRPr="00E82C04">
        <w:rPr>
          <w:b/>
          <w:bCs/>
        </w:rPr>
        <w:br/>
        <w:t>Maison Régionale des Sports</w:t>
      </w:r>
      <w:r w:rsidRPr="00E82C04">
        <w:rPr>
          <w:b/>
          <w:bCs/>
        </w:rPr>
        <w:br/>
        <w:t>13 rue Jean Moulin - CS 70001</w:t>
      </w:r>
      <w:r w:rsidRPr="00E82C04">
        <w:rPr>
          <w:b/>
          <w:bCs/>
        </w:rPr>
        <w:br/>
        <w:t>54 510 TOMBLAINE</w:t>
      </w:r>
    </w:p>
    <w:p w14:paraId="1897B532" w14:textId="14FC6473" w:rsidR="00275EE2" w:rsidRDefault="00275EE2" w:rsidP="00275EE2">
      <w:pPr>
        <w:tabs>
          <w:tab w:val="left" w:pos="2629"/>
        </w:tabs>
        <w:ind w:left="2127" w:right="-709"/>
      </w:pPr>
      <w:r>
        <w:t xml:space="preserve">Date : </w:t>
      </w:r>
    </w:p>
    <w:tbl>
      <w:tblPr>
        <w:tblStyle w:val="Grilledutableau"/>
        <w:tblW w:w="7366"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1413"/>
        <w:gridCol w:w="2410"/>
      </w:tblGrid>
      <w:tr w:rsidR="00275EE2" w14:paraId="3A00D045" w14:textId="77777777" w:rsidTr="00C1631E">
        <w:trPr>
          <w:trHeight w:val="585"/>
        </w:trPr>
        <w:tc>
          <w:tcPr>
            <w:tcW w:w="3543" w:type="dxa"/>
          </w:tcPr>
          <w:p w14:paraId="19EC296C" w14:textId="77777777" w:rsidR="009D7937" w:rsidRDefault="00275EE2" w:rsidP="00C1631E">
            <w:pPr>
              <w:tabs>
                <w:tab w:val="left" w:pos="2629"/>
              </w:tabs>
              <w:ind w:left="-113" w:right="-709"/>
            </w:pPr>
            <w:r>
              <w:t xml:space="preserve">Signature du/de la Président(e) </w:t>
            </w:r>
            <w:r w:rsidR="00C1631E">
              <w:t xml:space="preserve">de </w:t>
            </w:r>
            <w:r>
              <w:t>l’organisme représenté </w:t>
            </w:r>
          </w:p>
          <w:p w14:paraId="23B9B533" w14:textId="621D5253" w:rsidR="00275EE2" w:rsidRDefault="009D7937" w:rsidP="00C1631E">
            <w:pPr>
              <w:tabs>
                <w:tab w:val="left" w:pos="2629"/>
              </w:tabs>
              <w:ind w:left="-113" w:right="-709"/>
            </w:pPr>
            <w:r>
              <w:t xml:space="preserve">avec le cachet </w:t>
            </w:r>
            <w:r w:rsidR="00275EE2">
              <w:t>:</w:t>
            </w:r>
          </w:p>
          <w:p w14:paraId="0D966AA0" w14:textId="77777777" w:rsidR="00275EE2" w:rsidRDefault="00275EE2" w:rsidP="00275EE2">
            <w:pPr>
              <w:tabs>
                <w:tab w:val="left" w:pos="2629"/>
              </w:tabs>
              <w:ind w:right="-709"/>
            </w:pPr>
          </w:p>
        </w:tc>
        <w:tc>
          <w:tcPr>
            <w:tcW w:w="1413" w:type="dxa"/>
          </w:tcPr>
          <w:p w14:paraId="21796AFE" w14:textId="77777777" w:rsidR="00275EE2" w:rsidRDefault="00275EE2" w:rsidP="00275EE2">
            <w:pPr>
              <w:tabs>
                <w:tab w:val="left" w:pos="2629"/>
              </w:tabs>
              <w:ind w:right="-709"/>
            </w:pPr>
          </w:p>
        </w:tc>
        <w:tc>
          <w:tcPr>
            <w:tcW w:w="2410" w:type="dxa"/>
          </w:tcPr>
          <w:p w14:paraId="5E8546FA" w14:textId="733DB5EE" w:rsidR="00275EE2" w:rsidRDefault="00275EE2" w:rsidP="00275EE2">
            <w:pPr>
              <w:tabs>
                <w:tab w:val="left" w:pos="2629"/>
              </w:tabs>
              <w:ind w:right="-709"/>
            </w:pPr>
            <w:r>
              <w:t>Signature du/de la candidat(e) :</w:t>
            </w:r>
          </w:p>
        </w:tc>
      </w:tr>
    </w:tbl>
    <w:p w14:paraId="05EEB525" w14:textId="39BCBC7C" w:rsidR="00275EE2" w:rsidRDefault="00275EE2" w:rsidP="00275EE2">
      <w:pPr>
        <w:tabs>
          <w:tab w:val="left" w:pos="2629"/>
        </w:tabs>
        <w:ind w:left="2127"/>
      </w:pPr>
    </w:p>
    <w:p w14:paraId="22118303" w14:textId="77777777" w:rsidR="00275EE2" w:rsidRPr="005C749A" w:rsidRDefault="00275EE2" w:rsidP="00275EE2">
      <w:pPr>
        <w:tabs>
          <w:tab w:val="left" w:pos="2629"/>
        </w:tabs>
        <w:ind w:left="2127"/>
      </w:pPr>
    </w:p>
    <w:sectPr w:rsidR="00275EE2" w:rsidRPr="005C749A" w:rsidSect="00F867B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BA4E8" w14:textId="77777777" w:rsidR="00842169" w:rsidRDefault="00842169" w:rsidP="00F867B0">
      <w:pPr>
        <w:spacing w:after="0" w:line="240" w:lineRule="auto"/>
      </w:pPr>
      <w:r>
        <w:separator/>
      </w:r>
    </w:p>
  </w:endnote>
  <w:endnote w:type="continuationSeparator" w:id="0">
    <w:p w14:paraId="2328A207" w14:textId="77777777" w:rsidR="00842169" w:rsidRDefault="00842169" w:rsidP="00F8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20000287" w:usb1="00000003" w:usb2="00000000" w:usb3="00000000" w:csb0="0000019F" w:csb1="00000000"/>
  </w:font>
  <w:font w:name="DINOT-Light">
    <w:altName w:val="Calibri"/>
    <w:panose1 w:val="00000000000000000000"/>
    <w:charset w:val="00"/>
    <w:family w:val="modern"/>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628" w14:textId="37EEE716" w:rsidR="00F867B0" w:rsidRPr="00F867B0" w:rsidRDefault="00F867B0" w:rsidP="00F867B0">
    <w:pPr>
      <w:pStyle w:val="Default"/>
      <w:ind w:left="2127" w:right="-709"/>
      <w:jc w:val="both"/>
      <w:rPr>
        <w:rFonts w:ascii="DINOT-Light" w:hAnsi="DINOT-Light"/>
        <w:i/>
        <w:color w:val="002060"/>
        <w:sz w:val="12"/>
        <w:szCs w:val="12"/>
      </w:rPr>
    </w:pPr>
    <w:r w:rsidRPr="00F87A6E">
      <w:rPr>
        <w:rFonts w:ascii="DINOT-Light" w:hAnsi="DINOT-Light"/>
        <w:i/>
        <w:color w:val="002060"/>
        <w:sz w:val="12"/>
        <w:szCs w:val="12"/>
      </w:rPr>
      <w:t xml:space="preserve">Des données personnelles sont collectées au sein du formulaire, conformément au Règlement Général sur la Protection des Données (RGPD) Personnelles n°2016/679 et à la Loi informatique et libertés n°78-17. Ces données sont collectées sur la base de votre consentement, exprimé par la soumission du présent formulaire et feront l’objet d’un traitement informatique par le </w:t>
    </w:r>
    <w:r w:rsidR="00B77A93">
      <w:rPr>
        <w:rFonts w:ascii="DINOT-Light" w:hAnsi="DINOT-Light"/>
        <w:i/>
        <w:color w:val="002060"/>
        <w:sz w:val="12"/>
        <w:szCs w:val="12"/>
      </w:rPr>
      <w:t xml:space="preserve">CROS </w:t>
    </w:r>
    <w:r w:rsidRPr="00F87A6E">
      <w:rPr>
        <w:rFonts w:ascii="DINOT-Light" w:hAnsi="DINOT-Light"/>
        <w:i/>
        <w:color w:val="002060"/>
        <w:sz w:val="12"/>
        <w:szCs w:val="12"/>
      </w:rPr>
      <w:t xml:space="preserve">responsable du traitement. Ce traitement a pour finalité l’enregistrement et l’étude de votre </w:t>
    </w:r>
    <w:r w:rsidR="00C1631E">
      <w:rPr>
        <w:rFonts w:ascii="DINOT-Light" w:hAnsi="DINOT-Light"/>
        <w:i/>
        <w:color w:val="002060"/>
        <w:sz w:val="12"/>
        <w:szCs w:val="12"/>
      </w:rPr>
      <w:t>candidature aux instances statutaires</w:t>
    </w:r>
    <w:r w:rsidRPr="00F87A6E">
      <w:rPr>
        <w:rFonts w:ascii="DINOT-Light" w:hAnsi="DINOT-Light"/>
        <w:i/>
        <w:color w:val="002060"/>
        <w:sz w:val="12"/>
        <w:szCs w:val="12"/>
      </w:rPr>
      <w:t>, en vue de l’Assemblée générale du</w:t>
    </w:r>
    <w:r>
      <w:rPr>
        <w:rFonts w:ascii="DINOT-Light" w:hAnsi="DINOT-Light"/>
        <w:i/>
        <w:color w:val="002060"/>
        <w:sz w:val="12"/>
        <w:szCs w:val="12"/>
      </w:rPr>
      <w:t xml:space="preserve"> </w:t>
    </w:r>
    <w:r w:rsidR="00B77A93">
      <w:rPr>
        <w:rFonts w:ascii="DINOT-Light" w:hAnsi="DINOT-Light"/>
        <w:i/>
        <w:color w:val="002060"/>
        <w:sz w:val="12"/>
        <w:szCs w:val="12"/>
      </w:rPr>
      <w:t xml:space="preserve">29/03/2025 </w:t>
    </w:r>
    <w:r w:rsidRPr="00F87A6E">
      <w:rPr>
        <w:rFonts w:ascii="DINOT-Light" w:hAnsi="DINOT-Light"/>
        <w:i/>
        <w:color w:val="002060"/>
        <w:sz w:val="12"/>
        <w:szCs w:val="12"/>
      </w:rPr>
      <w:t xml:space="preserve">du </w:t>
    </w:r>
    <w:r w:rsidR="00B77A93">
      <w:rPr>
        <w:rFonts w:ascii="DINOT-Light" w:hAnsi="DINOT-Light"/>
        <w:i/>
        <w:color w:val="002060"/>
        <w:sz w:val="12"/>
        <w:szCs w:val="12"/>
      </w:rPr>
      <w:t>CROS</w:t>
    </w:r>
    <w:r w:rsidRPr="00F87A6E">
      <w:rPr>
        <w:rFonts w:ascii="DINOT-Light" w:hAnsi="DINOT-Light"/>
        <w:i/>
        <w:color w:val="002060"/>
        <w:sz w:val="12"/>
        <w:szCs w:val="12"/>
      </w:rPr>
      <w:t xml:space="preserve">. Dans ce cadre, ces données sont destinées à la Commission de contrôle du </w:t>
    </w:r>
    <w:r w:rsidR="00B77A93">
      <w:rPr>
        <w:rFonts w:ascii="DINOT-Light" w:hAnsi="DINOT-Light"/>
        <w:i/>
        <w:color w:val="002060"/>
        <w:sz w:val="12"/>
        <w:szCs w:val="12"/>
      </w:rPr>
      <w:t>CROS</w:t>
    </w:r>
    <w:r w:rsidRPr="00F87A6E">
      <w:rPr>
        <w:rFonts w:ascii="DINOT-Light" w:hAnsi="DINOT-Light"/>
        <w:i/>
        <w:color w:val="002060"/>
        <w:sz w:val="12"/>
        <w:szCs w:val="12"/>
      </w:rPr>
      <w:t xml:space="preserve"> et seront conservées, en application du délai de prescription de droit commun, cinq (5) ans à compter du jour de ladite Assemblée. Vos données personnelles ne seront transmises à aucun sous-traitant et ne feront l’objet d’aucun usage commercial. Vous bénéficiez concernant vos données, du droit d’accès, du droit de rectification ou d’effacement, de modification de vos données en cas d’informations incorrectes, du droit à limitation du traitement, du droit à la portabilité. Ces droits peuvent être exercés directement par courrier adressé </w:t>
    </w:r>
    <w:r w:rsidRPr="00CA34C7">
      <w:rPr>
        <w:rFonts w:ascii="DINOT-Light" w:hAnsi="DINOT-Light"/>
        <w:i/>
        <w:color w:val="002060"/>
        <w:sz w:val="12"/>
        <w:szCs w:val="12"/>
      </w:rPr>
      <w:t>à l’adresse du CROS ou par</w:t>
    </w:r>
    <w:r w:rsidRPr="00F87A6E">
      <w:rPr>
        <w:rFonts w:ascii="DINOT-Light" w:hAnsi="DINOT-Light"/>
        <w:i/>
        <w:color w:val="002060"/>
        <w:sz w:val="12"/>
        <w:szCs w:val="12"/>
      </w:rPr>
      <w:t xml:space="preserve"> courriel à </w:t>
    </w:r>
    <w:r w:rsidR="00120AA8">
      <w:rPr>
        <w:rFonts w:ascii="DINOT-Light" w:hAnsi="DINOT-Light"/>
        <w:i/>
        <w:color w:val="002060"/>
        <w:sz w:val="12"/>
        <w:szCs w:val="12"/>
      </w:rPr>
      <w:t>sebastienmathieu@franceolympique.com</w:t>
    </w:r>
    <w:r w:rsidRPr="00F87A6E">
      <w:rPr>
        <w:rFonts w:ascii="DINOT-Light" w:hAnsi="DINOT-Light"/>
        <w:i/>
        <w:color w:val="002060"/>
        <w:sz w:val="12"/>
        <w:szCs w:val="12"/>
      </w:rPr>
      <w:t>. Vous bénéficiez du droit d’adresser une réclamation auprès de la CNIL.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A1372" w14:textId="77777777" w:rsidR="00842169" w:rsidRDefault="00842169" w:rsidP="00F867B0">
      <w:pPr>
        <w:spacing w:after="0" w:line="240" w:lineRule="auto"/>
      </w:pPr>
      <w:r>
        <w:separator/>
      </w:r>
    </w:p>
  </w:footnote>
  <w:footnote w:type="continuationSeparator" w:id="0">
    <w:p w14:paraId="2BA973C1" w14:textId="77777777" w:rsidR="00842169" w:rsidRDefault="00842169" w:rsidP="00F867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9A"/>
    <w:rsid w:val="00057FCE"/>
    <w:rsid w:val="00090C0D"/>
    <w:rsid w:val="000B1398"/>
    <w:rsid w:val="000C5C2F"/>
    <w:rsid w:val="000D2E23"/>
    <w:rsid w:val="000E5ADF"/>
    <w:rsid w:val="000F141B"/>
    <w:rsid w:val="00104347"/>
    <w:rsid w:val="00120AA8"/>
    <w:rsid w:val="001A7CB7"/>
    <w:rsid w:val="001E2499"/>
    <w:rsid w:val="00202076"/>
    <w:rsid w:val="0023379E"/>
    <w:rsid w:val="002449D9"/>
    <w:rsid w:val="00275EE2"/>
    <w:rsid w:val="00295C55"/>
    <w:rsid w:val="002B6C8D"/>
    <w:rsid w:val="002C20F6"/>
    <w:rsid w:val="00305FA6"/>
    <w:rsid w:val="00363CA2"/>
    <w:rsid w:val="00452046"/>
    <w:rsid w:val="00460C5F"/>
    <w:rsid w:val="004D3010"/>
    <w:rsid w:val="005115EA"/>
    <w:rsid w:val="0059411C"/>
    <w:rsid w:val="005C749A"/>
    <w:rsid w:val="007323EB"/>
    <w:rsid w:val="007A56C3"/>
    <w:rsid w:val="007B5043"/>
    <w:rsid w:val="007C3114"/>
    <w:rsid w:val="00832429"/>
    <w:rsid w:val="00842169"/>
    <w:rsid w:val="008A1945"/>
    <w:rsid w:val="00964D1E"/>
    <w:rsid w:val="009D7937"/>
    <w:rsid w:val="009E59A0"/>
    <w:rsid w:val="00B001F4"/>
    <w:rsid w:val="00B77A93"/>
    <w:rsid w:val="00C155EA"/>
    <w:rsid w:val="00C1631E"/>
    <w:rsid w:val="00C76E99"/>
    <w:rsid w:val="00CA294C"/>
    <w:rsid w:val="00CA34C7"/>
    <w:rsid w:val="00D52C5B"/>
    <w:rsid w:val="00D73A0E"/>
    <w:rsid w:val="00E23D0A"/>
    <w:rsid w:val="00E975CB"/>
    <w:rsid w:val="00EC1989"/>
    <w:rsid w:val="00F23BEB"/>
    <w:rsid w:val="00F86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AF6C"/>
  <w15:chartTrackingRefBased/>
  <w15:docId w15:val="{0074CCA6-E57D-4D80-BECD-A176C57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7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7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74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74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74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74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74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74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74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4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74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74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74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74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74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74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74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749A"/>
    <w:rPr>
      <w:rFonts w:eastAsiaTheme="majorEastAsia" w:cstheme="majorBidi"/>
      <w:color w:val="272727" w:themeColor="text1" w:themeTint="D8"/>
    </w:rPr>
  </w:style>
  <w:style w:type="paragraph" w:styleId="Titre">
    <w:name w:val="Title"/>
    <w:basedOn w:val="Normal"/>
    <w:next w:val="Normal"/>
    <w:link w:val="TitreCar"/>
    <w:uiPriority w:val="10"/>
    <w:qFormat/>
    <w:rsid w:val="005C7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7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74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74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749A"/>
    <w:pPr>
      <w:spacing w:before="160"/>
      <w:jc w:val="center"/>
    </w:pPr>
    <w:rPr>
      <w:i/>
      <w:iCs/>
      <w:color w:val="404040" w:themeColor="text1" w:themeTint="BF"/>
    </w:rPr>
  </w:style>
  <w:style w:type="character" w:customStyle="1" w:styleId="CitationCar">
    <w:name w:val="Citation Car"/>
    <w:basedOn w:val="Policepardfaut"/>
    <w:link w:val="Citation"/>
    <w:uiPriority w:val="29"/>
    <w:rsid w:val="005C749A"/>
    <w:rPr>
      <w:i/>
      <w:iCs/>
      <w:color w:val="404040" w:themeColor="text1" w:themeTint="BF"/>
    </w:rPr>
  </w:style>
  <w:style w:type="paragraph" w:styleId="Paragraphedeliste">
    <w:name w:val="List Paragraph"/>
    <w:basedOn w:val="Normal"/>
    <w:uiPriority w:val="34"/>
    <w:qFormat/>
    <w:rsid w:val="005C749A"/>
    <w:pPr>
      <w:ind w:left="720"/>
      <w:contextualSpacing/>
    </w:pPr>
  </w:style>
  <w:style w:type="character" w:styleId="Accentuationintense">
    <w:name w:val="Intense Emphasis"/>
    <w:basedOn w:val="Policepardfaut"/>
    <w:uiPriority w:val="21"/>
    <w:qFormat/>
    <w:rsid w:val="005C749A"/>
    <w:rPr>
      <w:i/>
      <w:iCs/>
      <w:color w:val="0F4761" w:themeColor="accent1" w:themeShade="BF"/>
    </w:rPr>
  </w:style>
  <w:style w:type="paragraph" w:styleId="Citationintense">
    <w:name w:val="Intense Quote"/>
    <w:basedOn w:val="Normal"/>
    <w:next w:val="Normal"/>
    <w:link w:val="CitationintenseCar"/>
    <w:uiPriority w:val="30"/>
    <w:qFormat/>
    <w:rsid w:val="005C7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749A"/>
    <w:rPr>
      <w:i/>
      <w:iCs/>
      <w:color w:val="0F4761" w:themeColor="accent1" w:themeShade="BF"/>
    </w:rPr>
  </w:style>
  <w:style w:type="character" w:styleId="Rfrenceintense">
    <w:name w:val="Intense Reference"/>
    <w:basedOn w:val="Policepardfaut"/>
    <w:uiPriority w:val="32"/>
    <w:qFormat/>
    <w:rsid w:val="005C749A"/>
    <w:rPr>
      <w:b/>
      <w:bCs/>
      <w:smallCaps/>
      <w:color w:val="0F4761" w:themeColor="accent1" w:themeShade="BF"/>
      <w:spacing w:val="5"/>
    </w:rPr>
  </w:style>
  <w:style w:type="table" w:styleId="Grilledutableau">
    <w:name w:val="Table Grid"/>
    <w:basedOn w:val="TableauNormal"/>
    <w:uiPriority w:val="39"/>
    <w:rsid w:val="0027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67B0"/>
    <w:pPr>
      <w:tabs>
        <w:tab w:val="center" w:pos="4536"/>
        <w:tab w:val="right" w:pos="9072"/>
      </w:tabs>
      <w:spacing w:after="0" w:line="240" w:lineRule="auto"/>
    </w:pPr>
  </w:style>
  <w:style w:type="character" w:customStyle="1" w:styleId="En-tteCar">
    <w:name w:val="En-tête Car"/>
    <w:basedOn w:val="Policepardfaut"/>
    <w:link w:val="En-tte"/>
    <w:uiPriority w:val="99"/>
    <w:rsid w:val="00F867B0"/>
  </w:style>
  <w:style w:type="paragraph" w:styleId="Pieddepage">
    <w:name w:val="footer"/>
    <w:basedOn w:val="Normal"/>
    <w:link w:val="PieddepageCar"/>
    <w:uiPriority w:val="99"/>
    <w:unhideWhenUsed/>
    <w:rsid w:val="00F86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7B0"/>
  </w:style>
  <w:style w:type="paragraph" w:customStyle="1" w:styleId="Default">
    <w:name w:val="Default"/>
    <w:rsid w:val="00F867B0"/>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xtedebulles">
    <w:name w:val="Balloon Text"/>
    <w:basedOn w:val="Normal"/>
    <w:link w:val="TextedebullesCar"/>
    <w:uiPriority w:val="99"/>
    <w:semiHidden/>
    <w:unhideWhenUsed/>
    <w:rsid w:val="000D2E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2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4600-248E-46A1-857E-DD427314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Ramat</dc:creator>
  <cp:keywords/>
  <dc:description/>
  <cp:lastModifiedBy>Pauline MARQUES PACHECO</cp:lastModifiedBy>
  <cp:revision>8</cp:revision>
  <cp:lastPrinted>2024-12-02T14:44:00Z</cp:lastPrinted>
  <dcterms:created xsi:type="dcterms:W3CDTF">2024-12-04T08:18:00Z</dcterms:created>
  <dcterms:modified xsi:type="dcterms:W3CDTF">2025-01-14T09:49:00Z</dcterms:modified>
</cp:coreProperties>
</file>